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45B" w:rsidRDefault="0026645B">
      <w:pPr>
        <w:pStyle w:val="2"/>
        <w:divId w:val="1987009741"/>
        <w:rPr>
          <w:rFonts w:ascii="Helvetica Neue" w:hAnsi="Helvetica Neue"/>
        </w:rPr>
      </w:pPr>
      <w:r>
        <w:rPr>
          <w:rFonts w:ascii="Helvetica Neue" w:hAnsi="Helvetica Neue"/>
        </w:rPr>
        <w:t>告广大市民乘客</w:t>
      </w:r>
      <w:r>
        <w:rPr>
          <w:rFonts w:ascii="Helvetica Neue" w:hAnsi="Helvetica Neue"/>
        </w:rPr>
        <w:t xml:space="preserve"> </w:t>
      </w:r>
    </w:p>
    <w:p w:rsidR="00784BF6" w:rsidRDefault="00784BF6" w:rsidP="00784BF6">
      <w:pPr>
        <w:pStyle w:val="a5"/>
        <w:divId w:val="838692364"/>
        <w:rPr>
          <w:rFonts w:ascii="Helvetica Neue" w:hAnsi="Helvetica Neue"/>
        </w:rPr>
      </w:pPr>
    </w:p>
    <w:p w:rsidR="00784BF6" w:rsidRDefault="0026645B" w:rsidP="00784BF6">
      <w:pPr>
        <w:pStyle w:val="a5"/>
        <w:divId w:val="838692364"/>
        <w:rPr>
          <w:rFonts w:ascii="Helvetica Neue" w:hAnsi="Helvetica Neue"/>
        </w:rPr>
      </w:pPr>
      <w:r>
        <w:rPr>
          <w:rFonts w:ascii="Helvetica Neue" w:hAnsi="Helvetica Neue"/>
        </w:rPr>
        <w:t>广大市民乘客：</w:t>
      </w:r>
    </w:p>
    <w:p w:rsidR="00784BF6" w:rsidRDefault="0026645B" w:rsidP="00784BF6">
      <w:pPr>
        <w:pStyle w:val="a5"/>
        <w:ind w:firstLineChars="200" w:firstLine="480"/>
        <w:divId w:val="838692364"/>
        <w:rPr>
          <w:rFonts w:ascii="Helvetica Neue" w:hAnsi="Helvetica Neue"/>
        </w:rPr>
      </w:pPr>
      <w:r>
        <w:rPr>
          <w:rFonts w:ascii="Helvetica Neue" w:hAnsi="Helvetica Neue"/>
        </w:rPr>
        <w:t>根据昆明市应对新冠肺炎疫情工作领导小组指挥部发布《关于加快企业全面复工复产的指导意见》，为积极配合服务全市全面复工复产，针对市内广大企、事单位、公司员工在疫情防控期间集中上下班的通勤出行需求，昆明公交城市巴士有限责任公司（简称</w:t>
      </w:r>
      <w:r>
        <w:rPr>
          <w:rFonts w:ascii="Helvetica Neue" w:hAnsi="Helvetica Neue"/>
        </w:rPr>
        <w:t>“</w:t>
      </w:r>
      <w:r>
        <w:rPr>
          <w:rFonts w:ascii="Helvetica Neue" w:hAnsi="Helvetica Neue"/>
        </w:rPr>
        <w:t>昆明公交城巴公司</w:t>
      </w:r>
      <w:r>
        <w:rPr>
          <w:rFonts w:ascii="Helvetica Neue" w:hAnsi="Helvetica Neue"/>
        </w:rPr>
        <w:t>”</w:t>
      </w:r>
      <w:r>
        <w:rPr>
          <w:rFonts w:ascii="Helvetica Neue" w:hAnsi="Helvetica Neue"/>
        </w:rPr>
        <w:t>）自即日起，将向社会提供个性化快速直达的专业</w:t>
      </w:r>
      <w:r>
        <w:rPr>
          <w:rFonts w:ascii="Helvetica Neue" w:hAnsi="Helvetica Neue"/>
        </w:rPr>
        <w:t>“</w:t>
      </w:r>
      <w:r>
        <w:rPr>
          <w:rFonts w:ascii="Helvetica Neue" w:hAnsi="Helvetica Neue"/>
        </w:rPr>
        <w:t>定制公交</w:t>
      </w:r>
      <w:r>
        <w:rPr>
          <w:rFonts w:ascii="Helvetica Neue" w:hAnsi="Helvetica Neue"/>
        </w:rPr>
        <w:t>”</w:t>
      </w:r>
      <w:r>
        <w:rPr>
          <w:rFonts w:ascii="Helvetica Neue" w:hAnsi="Helvetica Neue"/>
        </w:rPr>
        <w:t>营运服务。昆明公交城巴公司隶属昆明公交集团有限责任公司，是其旗下具有独立法人资格的全资子公司，拥有大、中、小型团客车、商务车、轿车等各类型公交营运车辆共计</w:t>
      </w:r>
      <w:r>
        <w:rPr>
          <w:rFonts w:ascii="Helvetica Neue" w:hAnsi="Helvetica Neue"/>
        </w:rPr>
        <w:t>621</w:t>
      </w:r>
      <w:r>
        <w:rPr>
          <w:rFonts w:ascii="Helvetica Neue" w:hAnsi="Helvetica Neue"/>
        </w:rPr>
        <w:t>辆。作为国有交通客运企业，昆明公交城巴公司长期以来坚持秉承</w:t>
      </w:r>
      <w:r>
        <w:rPr>
          <w:rFonts w:ascii="Helvetica Neue" w:hAnsi="Helvetica Neue"/>
        </w:rPr>
        <w:t>“</w:t>
      </w:r>
      <w:r>
        <w:rPr>
          <w:rFonts w:ascii="Helvetica Neue" w:hAnsi="Helvetica Neue"/>
        </w:rPr>
        <w:t>服务人民、奉献社会</w:t>
      </w:r>
      <w:r>
        <w:rPr>
          <w:rFonts w:ascii="Helvetica Neue" w:hAnsi="Helvetica Neue"/>
        </w:rPr>
        <w:t>”</w:t>
      </w:r>
      <w:r>
        <w:rPr>
          <w:rFonts w:ascii="Helvetica Neue" w:hAnsi="Helvetica Neue"/>
        </w:rPr>
        <w:t>的服务宗旨，受上级委托承担着市政府通行车、省云大医院通行车、市中医院通行车，以优质的品牌信誉和一流的服务质量，得到社会的广泛认可和高度肯定。疫情即命令，防控即责任，企业有需求，公交有保障。欢迎各有用车需求的企、事单位、公司来电来询，昆明公交城巴公司将为您提供最优质、最专业、最安全、最可靠的专业</w:t>
      </w:r>
      <w:r>
        <w:rPr>
          <w:rFonts w:ascii="Helvetica Neue" w:hAnsi="Helvetica Neue"/>
        </w:rPr>
        <w:t>“</w:t>
      </w:r>
      <w:r>
        <w:rPr>
          <w:rFonts w:ascii="Helvetica Neue" w:hAnsi="Helvetica Neue"/>
        </w:rPr>
        <w:t>定制公交</w:t>
      </w:r>
      <w:r>
        <w:rPr>
          <w:rFonts w:ascii="Helvetica Neue" w:hAnsi="Helvetica Neue"/>
        </w:rPr>
        <w:t>”</w:t>
      </w:r>
      <w:r>
        <w:rPr>
          <w:rFonts w:ascii="Helvetica Neue" w:hAnsi="Helvetica Neue"/>
        </w:rPr>
        <w:t>营运服务。</w:t>
      </w:r>
    </w:p>
    <w:p w:rsidR="0026645B" w:rsidRDefault="0026645B" w:rsidP="00784BF6">
      <w:pPr>
        <w:pStyle w:val="a5"/>
        <w:ind w:firstLineChars="200" w:firstLine="480"/>
        <w:divId w:val="838692364"/>
        <w:rPr>
          <w:rFonts w:ascii="Helvetica Neue" w:hAnsi="Helvetica Neue"/>
        </w:rPr>
      </w:pPr>
      <w:r>
        <w:rPr>
          <w:rFonts w:ascii="Helvetica Neue" w:hAnsi="Helvetica Neue"/>
        </w:rPr>
        <w:br/>
      </w:r>
      <w:r>
        <w:rPr>
          <w:rFonts w:ascii="Helvetica Neue" w:hAnsi="Helvetica Neue"/>
        </w:rPr>
        <w:t>联系人：黄经理</w:t>
      </w:r>
      <w:r>
        <w:rPr>
          <w:rFonts w:ascii="Helvetica Neue" w:hAnsi="Helvetica Neue"/>
        </w:rPr>
        <w:t xml:space="preserve">    </w:t>
      </w:r>
      <w:r>
        <w:rPr>
          <w:rFonts w:ascii="Helvetica Neue" w:hAnsi="Helvetica Neue"/>
        </w:rPr>
        <w:t>联系电话：</w:t>
      </w:r>
      <w:r>
        <w:rPr>
          <w:rFonts w:ascii="Helvetica Neue" w:hAnsi="Helvetica Neue"/>
        </w:rPr>
        <w:t>13577000863</w:t>
      </w:r>
      <w:r>
        <w:rPr>
          <w:rFonts w:ascii="Helvetica Neue" w:hAnsi="Helvetica Neue"/>
        </w:rPr>
        <w:br/>
      </w:r>
      <w:r w:rsidR="003B4927">
        <w:rPr>
          <w:rFonts w:ascii="Helvetica Neue" w:hAnsi="Helvetica Neue"/>
          <w:noProof/>
        </w:rPr>
        <w:drawing>
          <wp:inline distT="0" distB="0" distL="0" distR="0" wp14:anchorId="0BE74918" wp14:editId="42EBE37A">
            <wp:extent cx="5270500" cy="3733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1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5B" w:rsidRDefault="003B4927">
      <w:pPr>
        <w:pStyle w:val="a5"/>
        <w:divId w:val="838692364"/>
        <w:rPr>
          <w:rFonts w:ascii="Helvetica Neue" w:hAnsi="Helvetica Neue"/>
        </w:rPr>
      </w:pPr>
      <w:r>
        <w:rPr>
          <w:rFonts w:ascii="Helvetica Neue" w:hAnsi="Helvetica Neue"/>
          <w:noProof/>
        </w:rPr>
        <w:lastRenderedPageBreak/>
        <w:drawing>
          <wp:inline distT="0" distB="0" distL="0" distR="0">
            <wp:extent cx="5257800" cy="3619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</w:rPr>
        <w:drawing>
          <wp:inline distT="0" distB="0" distL="0" distR="0">
            <wp:extent cx="5257800" cy="3721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1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</w:rPr>
        <w:lastRenderedPageBreak/>
        <w:drawing>
          <wp:inline distT="0" distB="0" distL="0" distR="0">
            <wp:extent cx="5329382" cy="3997037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1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23" cy="400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</w:rPr>
        <w:drawing>
          <wp:inline distT="0" distB="0" distL="0" distR="0">
            <wp:extent cx="5270500" cy="3949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1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26645B" w:rsidRDefault="0026645B">
      <w:pPr>
        <w:divId w:val="546066284"/>
        <w:rPr>
          <w:rFonts w:ascii="Helvetica Neue" w:hAnsi="Helvetica Neue"/>
          <w:vanish/>
        </w:rPr>
      </w:pPr>
      <w:r>
        <w:rPr>
          <w:rFonts w:ascii="Helvetica Neue" w:hAnsi="Helvetica Neue"/>
          <w:vanish/>
        </w:rPr>
        <w:fldChar w:fldCharType="begin"/>
      </w:r>
      <w:r>
        <w:rPr>
          <w:rFonts w:ascii="Helvetica Neue" w:hAnsi="Helvetica Neue"/>
          <w:vanish/>
        </w:rPr>
        <w:instrText xml:space="preserve"> INCLUDEPICTURE  \d "https://mp.weixin.qq.com/s/BoeJUJ7cbA5_YeG-NBnnUQ" \x \y \* MERGEFORMATINET </w:instrText>
      </w:r>
      <w:r>
        <w:rPr>
          <w:rFonts w:ascii="Helvetica Neue" w:hAnsi="Helvetica Neue"/>
          <w:vanish/>
        </w:rPr>
        <w:fldChar w:fldCharType="separate"/>
      </w:r>
      <w:r w:rsidR="003B4927">
        <w:rPr>
          <w:noProof/>
        </w:rPr>
        <mc:AlternateContent>
          <mc:Choice Requires="wps">
            <w:drawing>
              <wp:inline distT="0" distB="0" distL="0" distR="0">
                <wp:extent cx="406400" cy="406400"/>
                <wp:effectExtent l="0" t="0" r="0" b="0"/>
                <wp:docPr id="2" name="js_pc_weapp_code_img" descr="https://mp.weixin.qq.com/s/BoeJUJ7cbA5_YeG-NBnnU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9FA521" id="js_pc_weapp_code_img" o:spid="_x0000_s1026" alt="https://mp.weixin.qq.com/s/BoeJUJ7cbA5_YeG-NBnnUQ" style="width:32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wUG0QIAANAFAAAOAAAAZHJzL2Uyb0RvYy54bWysVE1v2zAMvQ/YfxB0d/wx58NGnaKJ42JD&#13;&#10;13XoetgpUGw51mZLrqTE6Yb991FykibtZdjmgyGKEsnH98SLy11Toy2VigmeYH/gYUR5LgrG1wl+&#13;&#10;+JI5E4yUJrwgteA0wU9U4cvp2zcXXRvTQFSiLqhEEISruGsTXGndxq6r8oo2RA1ESzk4SyEbosGU&#13;&#10;a7eQpIPoTe0GnjdyOyGLVoqcKgW7ae/EUxu/LGmuP5WlohrVCYbatP1L+1+Zvzu9IPFakrZi+b4M&#13;&#10;8hdVNIRxSHoMlRJN0EayV6EalkuhRKkHuWhcUZYspxYDoPG9F2juK9JSiwWao9pjm9T/C5vfbu8k&#13;&#10;YkWCA4w4aYCib2rZ5suOkrZdApN0yZo1RgVVOfTN8KOAoKYddJTtGB88Plooyp0J+uHhwzhfXQ2X&#13;&#10;X+m1czvj/OGz6XAHVyDRfXsnTY9UeyPy7woc7pnHGArOoFX3EfImmGy0sF3dlbIxN6FfaGfJezqS&#13;&#10;R3ca5bAZeqPQA4pzcO3XJgOJD5dbqfQ1FQ0yiwRL0IYNTrY3SvdHD0dMLi4yVtewT+Kan21AzH4H&#13;&#10;UsNV4zNFWLp/Rl60mCwmoRMGo4UTemnqXGXz0Bll/niYvkvn89T/ZfL6YVyxoqDcpDlIzw//jNr9&#13;&#10;I+hFcxSfEjUrTDhTkpLr1byWaEtA+pn9DBdQ/Mkx97wM6wYsLyD5QejNgsjJRpOxE2bh0InG3sTx&#13;&#10;/GgWjbwwCtPsHNIN4/TfIaEuwdEwGFqWTop+gc2z32tsJG6YhuFSsybBk+MhEleUFAteWGo1YXW/&#13;&#10;PmmFKf+5FdCxA9FWr0aivaZXongCuUoBcgLlwRiERSXkD4w6GCkJVo8bIilG9XsObzbyw9DMIGuE&#13;&#10;w3EAhjz1rE49hOcQKsEao3451/3c2rSSrSvI5NvGcHEFz6RkVsLmCfVVQf3GgLFhkexHnJlLp7Y9&#13;&#10;9TyIp78BAAD//wMAUEsDBBQABgAIAAAAIQBsoV642QAAAAgBAAAPAAAAZHJzL2Rvd25yZXYueG1s&#13;&#10;TE/LTsMwELwj9R+sReJGHR4qKI1TVa24QaWWIq5OvMRR43VkO234+y5wKJdZjUYzO1MsRteJI4bY&#13;&#10;elJwN81AINXetNQo2L+/3D6DiEmT0Z0nVPCNERbl5KrQufEn2uJxlxrBIRRzrcCm1OdSxtqi03Hq&#13;&#10;eyTWvnxwOjENjTRBnzjcdfI+y2bS6Zb4g9U9rizWh93gFDxV6/3wEF8Hk8Xl5sOE7eHzzSp1cz2u&#13;&#10;5wzLOYiEY7o44GcD94eSi1V+IBNFp4DXpF9kbfbIrPq7sizk/wHlGQAA//8DAFBLAQItABQABgAI&#13;&#10;AAAAIQC2gziS/gAAAOEBAAATAAAAAAAAAAAAAAAAAAAAAABbQ29udGVudF9UeXBlc10ueG1sUEsB&#13;&#10;Ai0AFAAGAAgAAAAhADj9If/WAAAAlAEAAAsAAAAAAAAAAAAAAAAALwEAAF9yZWxzLy5yZWxzUEsB&#13;&#10;Ai0AFAAGAAgAAAAhAAiLBQbRAgAA0AUAAA4AAAAAAAAAAAAAAAAALgIAAGRycy9lMm9Eb2MueG1s&#13;&#10;UEsBAi0AFAAGAAgAAAAhAGyhXrjZAAAACAEAAA8AAAAAAAAAAAAAAAAAKwUAAGRycy9kb3ducmV2&#13;&#10;LnhtbFBLBQYAAAAABAAEAPMAAAAxBgAAAAA=&#13;&#10;" filled="f" stroked="f">
                <v:path arrowok="t"/>
                <w10:anchorlock/>
              </v:rect>
            </w:pict>
          </mc:Fallback>
        </mc:AlternateContent>
      </w:r>
      <w:r>
        <w:rPr>
          <w:rFonts w:ascii="Helvetica Neue" w:hAnsi="Helvetica Neue"/>
          <w:vanish/>
        </w:rPr>
        <w:fldChar w:fldCharType="end"/>
      </w:r>
      <w:r>
        <w:rPr>
          <w:rFonts w:ascii="Helvetica Neue" w:hAnsi="Helvetica Neue"/>
          <w:vanish/>
        </w:rPr>
        <w:t>微信扫一扫</w:t>
      </w:r>
      <w:r>
        <w:rPr>
          <w:rFonts w:ascii="Helvetica Neue" w:hAnsi="Helvetica Neue"/>
          <w:vanish/>
        </w:rPr>
        <w:br/>
      </w:r>
      <w:r>
        <w:rPr>
          <w:rFonts w:ascii="Helvetica Neue" w:hAnsi="Helvetica Neue"/>
          <w:vanish/>
        </w:rPr>
        <w:t>使用小程序</w:t>
      </w:r>
      <w:r>
        <w:rPr>
          <w:rFonts w:ascii="Helvetica Neue" w:hAnsi="Helvetica Neue"/>
          <w:vanish/>
        </w:rPr>
        <w:t xml:space="preserve"> </w:t>
      </w:r>
    </w:p>
    <w:p w:rsidR="0026645B" w:rsidRDefault="0026645B">
      <w:pPr>
        <w:shd w:val="clear" w:color="auto" w:fill="FFFFFF"/>
        <w:spacing w:line="840" w:lineRule="atLeast"/>
        <w:jc w:val="center"/>
        <w:divId w:val="1653367331"/>
        <w:rPr>
          <w:rFonts w:ascii="Helvetica Neue" w:hAnsi="Helvetica Neue"/>
          <w:vanish/>
          <w:sz w:val="26"/>
          <w:szCs w:val="26"/>
        </w:rPr>
      </w:pPr>
      <w:r>
        <w:rPr>
          <w:rFonts w:ascii="Helvetica Neue" w:hAnsi="Helvetica Neue"/>
          <w:vanish/>
          <w:sz w:val="26"/>
          <w:szCs w:val="26"/>
        </w:rPr>
        <w:t>取消</w:t>
      </w:r>
      <w:r>
        <w:rPr>
          <w:rFonts w:ascii="Helvetica Neue" w:hAnsi="Helvetica Neue"/>
          <w:vanish/>
          <w:sz w:val="26"/>
          <w:szCs w:val="26"/>
        </w:rPr>
        <w:t xml:space="preserve"> </w:t>
      </w:r>
      <w:r>
        <w:rPr>
          <w:rFonts w:ascii="Helvetica Neue" w:hAnsi="Helvetica Neue"/>
          <w:vanish/>
          <w:sz w:val="26"/>
          <w:szCs w:val="26"/>
        </w:rPr>
        <w:t>允许</w:t>
      </w:r>
      <w:r>
        <w:rPr>
          <w:rFonts w:ascii="Helvetica Neue" w:hAnsi="Helvetica Neue"/>
          <w:vanish/>
          <w:sz w:val="26"/>
          <w:szCs w:val="26"/>
        </w:rPr>
        <w:t xml:space="preserve"> </w:t>
      </w:r>
    </w:p>
    <w:p w:rsidR="0026645B" w:rsidRDefault="0026645B">
      <w:pPr>
        <w:shd w:val="clear" w:color="auto" w:fill="FFFFFF"/>
        <w:spacing w:line="840" w:lineRule="atLeast"/>
        <w:jc w:val="center"/>
        <w:divId w:val="1055932104"/>
        <w:rPr>
          <w:rFonts w:ascii="Helvetica Neue" w:hAnsi="Helvetica Neue"/>
          <w:vanish/>
          <w:sz w:val="26"/>
          <w:szCs w:val="26"/>
        </w:rPr>
      </w:pPr>
      <w:r>
        <w:rPr>
          <w:rFonts w:ascii="Helvetica Neue" w:hAnsi="Helvetica Neue"/>
          <w:vanish/>
          <w:sz w:val="26"/>
          <w:szCs w:val="26"/>
        </w:rPr>
        <w:t>取消</w:t>
      </w:r>
      <w:r>
        <w:rPr>
          <w:rFonts w:ascii="Helvetica Neue" w:hAnsi="Helvetica Neue"/>
          <w:vanish/>
          <w:sz w:val="26"/>
          <w:szCs w:val="26"/>
        </w:rPr>
        <w:t xml:space="preserve"> </w:t>
      </w:r>
      <w:r>
        <w:rPr>
          <w:rFonts w:ascii="Helvetica Neue" w:hAnsi="Helvetica Neue"/>
          <w:vanish/>
          <w:sz w:val="26"/>
          <w:szCs w:val="26"/>
        </w:rPr>
        <w:t>允许</w:t>
      </w:r>
      <w:r>
        <w:rPr>
          <w:rFonts w:ascii="Helvetica Neue" w:hAnsi="Helvetica Neue"/>
          <w:vanish/>
          <w:sz w:val="26"/>
          <w:szCs w:val="26"/>
        </w:rPr>
        <w:t xml:space="preserve"> </w:t>
      </w:r>
    </w:p>
    <w:p w:rsidR="0026645B" w:rsidRDefault="0026645B">
      <w:pPr>
        <w:shd w:val="clear" w:color="auto" w:fill="FFFFFF"/>
        <w:spacing w:line="840" w:lineRule="atLeast"/>
        <w:jc w:val="center"/>
        <w:divId w:val="2053309867"/>
        <w:rPr>
          <w:rFonts w:ascii="Helvetica Neue" w:hAnsi="Helvetica Neue"/>
          <w:vanish/>
          <w:sz w:val="26"/>
          <w:szCs w:val="26"/>
        </w:rPr>
      </w:pPr>
      <w:r>
        <w:rPr>
          <w:rFonts w:ascii="Helvetica Neue" w:hAnsi="Helvetica Neue"/>
          <w:vanish/>
          <w:sz w:val="26"/>
          <w:szCs w:val="26"/>
        </w:rPr>
        <w:t>知道了</w:t>
      </w:r>
      <w:r>
        <w:rPr>
          <w:rFonts w:ascii="Helvetica Neue" w:hAnsi="Helvetica Neue"/>
          <w:vanish/>
          <w:sz w:val="26"/>
          <w:szCs w:val="26"/>
        </w:rPr>
        <w:t xml:space="preserve"> </w:t>
      </w:r>
    </w:p>
    <w:p w:rsidR="0026645B" w:rsidRDefault="0026645B">
      <w:pPr>
        <w:shd w:val="clear" w:color="auto" w:fill="FFFFFF"/>
        <w:jc w:val="center"/>
        <w:divId w:val="794519678"/>
        <w:rPr>
          <w:rFonts w:ascii="Helvetica Neue" w:hAnsi="Helvetica Neue"/>
          <w:vanish/>
        </w:rPr>
      </w:pPr>
      <w:r>
        <w:rPr>
          <w:rStyle w:val="a6"/>
          <w:rFonts w:ascii="Helvetica Neue" w:hAnsi="Helvetica Neue"/>
          <w:vanish/>
          <w:sz w:val="26"/>
          <w:szCs w:val="26"/>
        </w:rPr>
        <w:t>长按识别前往小程序</w:t>
      </w:r>
    </w:p>
    <w:p w:rsidR="0026645B" w:rsidRDefault="0026645B">
      <w:pPr>
        <w:shd w:val="clear" w:color="auto" w:fill="FFFFFF"/>
        <w:jc w:val="center"/>
        <w:divId w:val="1294755751"/>
        <w:rPr>
          <w:rFonts w:ascii="Helvetica Neue" w:hAnsi="Helvetica Neue"/>
          <w:vanish/>
          <w:sz w:val="26"/>
          <w:szCs w:val="26"/>
        </w:rPr>
      </w:pPr>
      <w:r>
        <w:rPr>
          <w:rFonts w:ascii="Helvetica Neue" w:hAnsi="Helvetica Neue"/>
          <w:vanish/>
          <w:sz w:val="26"/>
          <w:szCs w:val="26"/>
        </w:rPr>
        <w:fldChar w:fldCharType="begin"/>
      </w:r>
      <w:r>
        <w:rPr>
          <w:rFonts w:ascii="Helvetica Neue" w:hAnsi="Helvetica Neue"/>
          <w:vanish/>
          <w:sz w:val="26"/>
          <w:szCs w:val="26"/>
        </w:rPr>
        <w:instrText xml:space="preserve"> INCLUDEPICTURE  \d "https://mp.weixin.qq.com/s/BoeJUJ7cbA5_YeG-NBnnUQ" \x \y \* MERGEFORMATINET </w:instrText>
      </w:r>
      <w:r>
        <w:rPr>
          <w:rFonts w:ascii="Helvetica Neue" w:hAnsi="Helvetica Neue"/>
          <w:vanish/>
          <w:sz w:val="26"/>
          <w:szCs w:val="26"/>
        </w:rPr>
        <w:fldChar w:fldCharType="separate"/>
      </w:r>
      <w:r w:rsidR="003B4927">
        <w:rPr>
          <w:noProof/>
        </w:rPr>
        <mc:AlternateContent>
          <mc:Choice Requires="wps">
            <w:drawing>
              <wp:inline distT="0" distB="0" distL="0" distR="0">
                <wp:extent cx="406400" cy="406400"/>
                <wp:effectExtent l="0" t="0" r="0" b="0"/>
                <wp:docPr id="1" name="js_weapp_without_auth_weappurl" descr="https://mp.weixin.qq.com/s/BoeJUJ7cbA5_YeG-NBnnU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2FD8E4" id="js_weapp_without_auth_weappurl" o:spid="_x0000_s1026" alt="https://mp.weixin.qq.com/s/BoeJUJ7cbA5_YeG-NBnnUQ" style="width:32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Jid1QIAANoFAAAOAAAAZHJzL2Uyb0RvYy54bWysVEtv2zAMvg/YfxB0d2xnysNGnaKJk2JD&#13;&#10;13XoetgpUGw51mZLrqTE6Yb991FykibtZdjmgyE+RH7kR/HicldXaMuU5lIkOOwFGDGRyZyLdYIf&#13;&#10;viy8MUbaUJHTSgqW4Cem8eXk7ZuLtolZX5ayyplCEETouG0SXBrTxL6vs5LVVPdkwwQYC6lqakBU&#13;&#10;az9XtIXodeX3g2Dot1LljZIZ0xq0aWfEExe/KFhmPhWFZgZVCQZsxv2V+6/s359c0HitaFPybA+D&#13;&#10;/gWKmnIBSY+hUmoo2ij+KlTNMyW1LEwvk7Uvi4JnzNUA1YTBi2ruS9owVws0RzfHNun/Fza73d4p&#13;&#10;xHPgDiNBa6Dom162jDbNsuWmlBuzpBtTdqqNqjDKmc6gg5YpDVTVTa9lfMdF7/HRFaX9qWQfHj6M&#13;&#10;stXVYPmVXXu3UyEePttet3AFUt43d8p2Szc3MvuuweCfWaygwQet2o8yB0wAQbr+7gpV25vQObRz&#13;&#10;ND4daWQ7gzJQkmBIAiA7A9P+bDPQ+HC5UdpcM1kje0iwgilxwen2RpvO9eBicwm54FUFehpX4kwB&#13;&#10;MTsNpIar1mZBOOJ/RkE0H8/HxCP94dwjQZp6V4sZ8YaLcDRI36WzWRr+snlDEpc8z5mwaQ5DGJI/&#13;&#10;I3n/HLrxOY6hlhXPbTgLSav1alYptKXwCBbus1wA+BM3/xyGM0MtL0oK+ySY9iNvMRyPPLIgAy8a&#13;&#10;BWMvCKNpNAxIRNLFeUk3XLB/Lwm1CY4G/YFj6QT0i9oC972ujcY1N7BmKl4neHx0onHJaD4XuaPW&#13;&#10;UF5155NWWPjPrYCOHYh282pHtJvplcyfYFyVhHGCyYOFCIdSqh8YtbBcEqwfN1QxjKr3Al5vFBJi&#13;&#10;t5ETyGDUB0GdWlanFioyCJVgg1F3nJlug20axdclZApdY4S8gmdScDfC9gl1qAC/FWCBuEr2y85u&#13;&#10;qFPZeT2v5MlvAAAA//8DAFBLAwQUAAYACAAAACEAbKFeuNkAAAAIAQAADwAAAGRycy9kb3ducmV2&#13;&#10;LnhtbExPy07DMBC8I/UfrEXiRh0eKiiNU1WtuEGlliKuTrzEUeN1ZDtt+PsucCiXWY1GMztTLEbX&#13;&#10;iSOG2HpScDfNQCDV3rTUKNi/v9w+g4hJk9GdJ1TwjREW5eSq0LnxJ9ricZcawSEUc63AptTnUsba&#13;&#10;otNx6nsk1r58cDoxDY00QZ843HXyPstm0umW+IPVPa4s1ofd4BQ8Vev98BBfB5PF5ebDhO3h880q&#13;&#10;dXM9rucMyzmIhGO6OOBnA/eHkotVfiATRaeA16RfZG32yKz6u7Is5P8B5RkAAP//AwBQSwECLQAU&#13;&#10;AAYACAAAACEAtoM4kv4AAADhAQAAEwAAAAAAAAAAAAAAAAAAAAAAW0NvbnRlbnRfVHlwZXNdLnht&#13;&#10;bFBLAQItABQABgAIAAAAIQA4/SH/1gAAAJQBAAALAAAAAAAAAAAAAAAAAC8BAABfcmVscy8ucmVs&#13;&#10;c1BLAQItABQABgAIAAAAIQCm4Jid1QIAANoFAAAOAAAAAAAAAAAAAAAAAC4CAABkcnMvZTJvRG9j&#13;&#10;LnhtbFBLAQItABQABgAIAAAAIQBsoV642QAAAAgBAAAPAAAAAAAAAAAAAAAAAC8FAABkcnMvZG93&#13;&#10;bnJldi54bWxQSwUGAAAAAAQABADzAAAANQYAAAAA&#13;&#10;" filled="f" stroked="f">
                <v:path arrowok="t"/>
                <w10:anchorlock/>
              </v:rect>
            </w:pict>
          </mc:Fallback>
        </mc:AlternateContent>
      </w:r>
      <w:r>
        <w:rPr>
          <w:rFonts w:ascii="Helvetica Neue" w:hAnsi="Helvetica Neue"/>
          <w:vanish/>
          <w:sz w:val="26"/>
          <w:szCs w:val="26"/>
        </w:rPr>
        <w:fldChar w:fldCharType="end"/>
      </w:r>
    </w:p>
    <w:sectPr w:rsidR="0026645B">
      <w:pgSz w:w="11906" w:h="16838"/>
      <w:pgMar w:top="1440" w:right="1800" w:bottom="1440" w:left="1800" w:header="851" w:footer="992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F2001F"/>
    <w:multiLevelType w:val="multilevel"/>
    <w:tmpl w:val="8DAEA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BF7A63"/>
    <w:multiLevelType w:val="multilevel"/>
    <w:tmpl w:val="FD42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4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BF6"/>
    <w:rsid w:val="0026645B"/>
    <w:rsid w:val="003B4927"/>
    <w:rsid w:val="00784BF6"/>
    <w:rsid w:val="0092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66C721-EAF0-794B-9C7E-68381F116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DengXi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strike w:val="0"/>
      <w:dstrike w:val="0"/>
      <w:color w:val="0000FF"/>
      <w:u w:val="none"/>
      <w:effect w:val="none"/>
    </w:rPr>
  </w:style>
  <w:style w:type="character" w:styleId="a4">
    <w:name w:val="FollowedHyperlink"/>
    <w:uiPriority w:val="99"/>
    <w:semiHidden/>
    <w:unhideWhenUsed/>
    <w:rPr>
      <w:strike w:val="0"/>
      <w:dstrike w:val="0"/>
      <w:color w:val="800080"/>
      <w:u w:val="none"/>
      <w:effect w:val="none"/>
    </w:rPr>
  </w:style>
  <w:style w:type="character" w:customStyle="1" w:styleId="10">
    <w:name w:val="标题 1 字符"/>
    <w:link w:val="1"/>
    <w:uiPriority w:val="9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semiHidden/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semiHidden/>
    <w:rPr>
      <w:rFonts w:ascii="宋体" w:eastAsia="宋体" w:hAnsi="宋体" w:cs="宋体"/>
      <w:b/>
      <w:bCs/>
      <w:sz w:val="32"/>
      <w:szCs w:val="32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weui-icon-success">
    <w:name w:val="weui-icon-success"/>
    <w:basedOn w:val="a"/>
    <w:pPr>
      <w:spacing w:before="100" w:beforeAutospacing="1" w:after="100" w:afterAutospacing="1"/>
    </w:pPr>
    <w:rPr>
      <w:color w:val="07C160"/>
    </w:rPr>
  </w:style>
  <w:style w:type="paragraph" w:customStyle="1" w:styleId="weui-icon-waiting">
    <w:name w:val="weui-icon-waiting"/>
    <w:basedOn w:val="a"/>
    <w:pPr>
      <w:spacing w:before="100" w:beforeAutospacing="1" w:after="100" w:afterAutospacing="1"/>
    </w:pPr>
    <w:rPr>
      <w:color w:val="10AEFF"/>
    </w:rPr>
  </w:style>
  <w:style w:type="paragraph" w:customStyle="1" w:styleId="weui-icon-warn">
    <w:name w:val="weui-icon-warn"/>
    <w:basedOn w:val="a"/>
    <w:pPr>
      <w:spacing w:before="100" w:beforeAutospacing="1" w:after="100" w:afterAutospacing="1"/>
    </w:pPr>
    <w:rPr>
      <w:color w:val="FA5151"/>
    </w:rPr>
  </w:style>
  <w:style w:type="paragraph" w:customStyle="1" w:styleId="weui-icon-info">
    <w:name w:val="weui-icon-info"/>
    <w:basedOn w:val="a"/>
    <w:pPr>
      <w:spacing w:before="100" w:beforeAutospacing="1" w:after="100" w:afterAutospacing="1"/>
    </w:pPr>
    <w:rPr>
      <w:color w:val="10AEFF"/>
    </w:rPr>
  </w:style>
  <w:style w:type="paragraph" w:customStyle="1" w:styleId="weui-icon-success-circle">
    <w:name w:val="weui-icon-success-circle"/>
    <w:basedOn w:val="a"/>
    <w:pPr>
      <w:spacing w:before="100" w:beforeAutospacing="1" w:after="100" w:afterAutospacing="1"/>
    </w:pPr>
    <w:rPr>
      <w:color w:val="07C160"/>
    </w:rPr>
  </w:style>
  <w:style w:type="paragraph" w:customStyle="1" w:styleId="weui-icon-success-no-circle">
    <w:name w:val="weui-icon-success-no-circle"/>
    <w:basedOn w:val="a"/>
    <w:pPr>
      <w:spacing w:before="100" w:beforeAutospacing="1" w:after="100" w:afterAutospacing="1"/>
    </w:pPr>
    <w:rPr>
      <w:color w:val="07C160"/>
    </w:rPr>
  </w:style>
  <w:style w:type="paragraph" w:customStyle="1" w:styleId="weui-icon-success-no-circle-thin">
    <w:name w:val="weui-icon-success-no-circle-thin"/>
    <w:basedOn w:val="a"/>
    <w:pPr>
      <w:spacing w:before="100" w:beforeAutospacing="1" w:after="100" w:afterAutospacing="1"/>
    </w:pPr>
    <w:rPr>
      <w:color w:val="07C160"/>
    </w:rPr>
  </w:style>
  <w:style w:type="paragraph" w:customStyle="1" w:styleId="weui-icon-waiting-circle">
    <w:name w:val="weui-icon-waiting-circle"/>
    <w:basedOn w:val="a"/>
    <w:pPr>
      <w:spacing w:before="100" w:beforeAutospacing="1" w:after="100" w:afterAutospacing="1"/>
    </w:pPr>
    <w:rPr>
      <w:color w:val="10AEFF"/>
    </w:rPr>
  </w:style>
  <w:style w:type="paragraph" w:customStyle="1" w:styleId="weui-icon-download">
    <w:name w:val="weui-icon-download"/>
    <w:basedOn w:val="a"/>
    <w:pPr>
      <w:spacing w:before="100" w:beforeAutospacing="1" w:after="100" w:afterAutospacing="1"/>
    </w:pPr>
    <w:rPr>
      <w:color w:val="07C160"/>
    </w:rPr>
  </w:style>
  <w:style w:type="paragraph" w:customStyle="1" w:styleId="weui-icon-safe-success">
    <w:name w:val="weui-icon-safe-success"/>
    <w:basedOn w:val="a"/>
    <w:pPr>
      <w:spacing w:before="100" w:beforeAutospacing="1" w:after="100" w:afterAutospacing="1"/>
    </w:pPr>
    <w:rPr>
      <w:color w:val="07C160"/>
    </w:rPr>
  </w:style>
  <w:style w:type="paragraph" w:customStyle="1" w:styleId="weui-icon-safe-warn">
    <w:name w:val="weui-icon-safe-warn"/>
    <w:basedOn w:val="a"/>
    <w:pPr>
      <w:spacing w:before="100" w:beforeAutospacing="1" w:after="100" w:afterAutospacing="1"/>
    </w:pPr>
    <w:rPr>
      <w:color w:val="FFBE00"/>
    </w:rPr>
  </w:style>
  <w:style w:type="paragraph" w:customStyle="1" w:styleId="weui-icon-cancel">
    <w:name w:val="weui-icon-cancel"/>
    <w:basedOn w:val="a"/>
    <w:pPr>
      <w:spacing w:before="100" w:beforeAutospacing="1" w:after="100" w:afterAutospacing="1"/>
    </w:pPr>
    <w:rPr>
      <w:color w:val="FA5151"/>
    </w:rPr>
  </w:style>
  <w:style w:type="paragraph" w:customStyle="1" w:styleId="weui-icon-arrow">
    <w:name w:val="weui-icon-arrow"/>
    <w:basedOn w:val="a"/>
    <w:pPr>
      <w:spacing w:before="100" w:beforeAutospacing="1" w:after="100" w:afterAutospacing="1"/>
    </w:pPr>
  </w:style>
  <w:style w:type="paragraph" w:customStyle="1" w:styleId="weui-icon-arrow-bold">
    <w:name w:val="weui-icon-arrow-bold"/>
    <w:basedOn w:val="a"/>
    <w:pPr>
      <w:spacing w:before="100" w:beforeAutospacing="1" w:after="100" w:afterAutospacing="1"/>
    </w:pPr>
  </w:style>
  <w:style w:type="paragraph" w:customStyle="1" w:styleId="weui-icon-back-arrow">
    <w:name w:val="weui-icon-back-arrow"/>
    <w:basedOn w:val="a"/>
    <w:pPr>
      <w:spacing w:before="100" w:beforeAutospacing="1" w:after="100" w:afterAutospacing="1"/>
    </w:pPr>
  </w:style>
  <w:style w:type="paragraph" w:customStyle="1" w:styleId="weui-icon-back-arrow-thin">
    <w:name w:val="weui-icon-back-arrow-thin"/>
    <w:basedOn w:val="a"/>
    <w:pPr>
      <w:spacing w:before="100" w:beforeAutospacing="1" w:after="100" w:afterAutospacing="1"/>
    </w:pPr>
  </w:style>
  <w:style w:type="paragraph" w:customStyle="1" w:styleId="weui-iconmsg">
    <w:name w:val="weui-icon_msg"/>
    <w:basedOn w:val="a"/>
    <w:pPr>
      <w:spacing w:before="100" w:beforeAutospacing="1" w:after="100" w:afterAutospacing="1"/>
    </w:pPr>
  </w:style>
  <w:style w:type="paragraph" w:customStyle="1" w:styleId="weui-iconmsg-primary">
    <w:name w:val="weui-icon_msg-primary"/>
    <w:basedOn w:val="a"/>
    <w:pPr>
      <w:spacing w:before="100" w:beforeAutospacing="1" w:after="100" w:afterAutospacing="1"/>
    </w:pPr>
  </w:style>
  <w:style w:type="paragraph" w:customStyle="1" w:styleId="weui-btn">
    <w:name w:val="weui-btn"/>
    <w:basedOn w:val="a"/>
    <w:pPr>
      <w:spacing w:before="100" w:beforeAutospacing="1" w:after="100" w:afterAutospacing="1"/>
      <w:jc w:val="center"/>
    </w:pPr>
    <w:rPr>
      <w:b/>
      <w:bCs/>
      <w:color w:val="FFFFFF"/>
      <w:sz w:val="26"/>
      <w:szCs w:val="26"/>
    </w:rPr>
  </w:style>
  <w:style w:type="paragraph" w:customStyle="1" w:styleId="weui-btnblock">
    <w:name w:val="weui-btn_block"/>
    <w:basedOn w:val="a"/>
    <w:pPr>
      <w:spacing w:before="100" w:beforeAutospacing="1" w:after="100" w:afterAutospacing="1"/>
    </w:pPr>
  </w:style>
  <w:style w:type="paragraph" w:customStyle="1" w:styleId="weui-btndefault">
    <w:name w:val="weui-btn_default"/>
    <w:basedOn w:val="a"/>
    <w:pPr>
      <w:shd w:val="clear" w:color="auto" w:fill="F2F2F2"/>
      <w:spacing w:before="100" w:beforeAutospacing="1" w:after="100" w:afterAutospacing="1"/>
    </w:pPr>
    <w:rPr>
      <w:color w:val="06AE56"/>
    </w:rPr>
  </w:style>
  <w:style w:type="paragraph" w:customStyle="1" w:styleId="weui-btnprimary">
    <w:name w:val="weui-btn_primary"/>
    <w:basedOn w:val="a"/>
    <w:pPr>
      <w:shd w:val="clear" w:color="auto" w:fill="07C160"/>
      <w:spacing w:before="100" w:beforeAutospacing="1" w:after="100" w:afterAutospacing="1"/>
    </w:pPr>
  </w:style>
  <w:style w:type="paragraph" w:customStyle="1" w:styleId="weui-btnwarn">
    <w:name w:val="weui-btn_warn"/>
    <w:basedOn w:val="a"/>
    <w:pPr>
      <w:shd w:val="clear" w:color="auto" w:fill="F2F2F2"/>
      <w:spacing w:before="100" w:beforeAutospacing="1" w:after="100" w:afterAutospacing="1"/>
    </w:pPr>
    <w:rPr>
      <w:color w:val="FA5151"/>
    </w:rPr>
  </w:style>
  <w:style w:type="paragraph" w:customStyle="1" w:styleId="weui-btndisabled">
    <w:name w:val="weui-btn_disabled"/>
    <w:basedOn w:val="a"/>
    <w:pPr>
      <w:shd w:val="clear" w:color="auto" w:fill="FAFAFA"/>
      <w:spacing w:before="100" w:beforeAutospacing="1" w:after="100" w:afterAutospacing="1"/>
    </w:pPr>
  </w:style>
  <w:style w:type="paragraph" w:customStyle="1" w:styleId="weui-btnplain-primary">
    <w:name w:val="weui-btn_plain-primary"/>
    <w:basedOn w:val="a"/>
    <w:pPr>
      <w:pBdr>
        <w:top w:val="single" w:sz="6" w:space="0" w:color="1AAD19"/>
        <w:left w:val="single" w:sz="6" w:space="0" w:color="1AAD19"/>
        <w:bottom w:val="single" w:sz="6" w:space="0" w:color="1AAD19"/>
        <w:right w:val="single" w:sz="6" w:space="0" w:color="1AAD19"/>
      </w:pBdr>
      <w:spacing w:before="100" w:beforeAutospacing="1" w:after="100" w:afterAutospacing="1"/>
    </w:pPr>
    <w:rPr>
      <w:color w:val="07C160"/>
    </w:rPr>
  </w:style>
  <w:style w:type="paragraph" w:customStyle="1" w:styleId="weui-btnplain-default">
    <w:name w:val="weui-btn_plain-default"/>
    <w:basedOn w:val="a"/>
    <w:pPr>
      <w:pBdr>
        <w:top w:val="single" w:sz="6" w:space="0" w:color="353535"/>
        <w:left w:val="single" w:sz="6" w:space="0" w:color="353535"/>
        <w:bottom w:val="single" w:sz="6" w:space="0" w:color="353535"/>
        <w:right w:val="single" w:sz="6" w:space="0" w:color="353535"/>
      </w:pBdr>
      <w:spacing w:before="100" w:beforeAutospacing="1" w:after="100" w:afterAutospacing="1"/>
    </w:pPr>
    <w:rPr>
      <w:color w:val="353535"/>
    </w:rPr>
  </w:style>
  <w:style w:type="paragraph" w:customStyle="1" w:styleId="weui-btncell">
    <w:name w:val="weui-btn_cell"/>
    <w:basedOn w:val="a"/>
    <w:pPr>
      <w:shd w:val="clear" w:color="auto" w:fill="FFFFFF"/>
      <w:spacing w:before="100" w:beforeAutospacing="1" w:after="100" w:afterAutospacing="1"/>
      <w:jc w:val="center"/>
    </w:pPr>
    <w:rPr>
      <w:b/>
      <w:bCs/>
      <w:color w:val="FFFFFF"/>
      <w:sz w:val="26"/>
      <w:szCs w:val="26"/>
    </w:rPr>
  </w:style>
  <w:style w:type="paragraph" w:customStyle="1" w:styleId="weui-btncellicon">
    <w:name w:val="weui-btn_cell__icon"/>
    <w:basedOn w:val="a"/>
    <w:pPr>
      <w:ind w:right="82"/>
      <w:textAlignment w:val="center"/>
    </w:pPr>
  </w:style>
  <w:style w:type="paragraph" w:customStyle="1" w:styleId="weui-btncell-primary">
    <w:name w:val="weui-btn_cell-primary"/>
    <w:basedOn w:val="a"/>
    <w:pPr>
      <w:spacing w:before="100" w:beforeAutospacing="1" w:after="100" w:afterAutospacing="1"/>
    </w:pPr>
    <w:rPr>
      <w:color w:val="576B95"/>
    </w:rPr>
  </w:style>
  <w:style w:type="paragraph" w:customStyle="1" w:styleId="weui-btncell-warn">
    <w:name w:val="weui-btn_cell-warn"/>
    <w:basedOn w:val="a"/>
    <w:pPr>
      <w:spacing w:before="100" w:beforeAutospacing="1" w:after="100" w:afterAutospacing="1"/>
    </w:pPr>
    <w:rPr>
      <w:color w:val="FA5151"/>
    </w:rPr>
  </w:style>
  <w:style w:type="paragraph" w:customStyle="1" w:styleId="weui-btnmini">
    <w:name w:val="weui-btn_mini"/>
    <w:basedOn w:val="a"/>
    <w:pPr>
      <w:spacing w:before="100" w:beforeAutospacing="1" w:after="100" w:afterAutospacing="1" w:line="480" w:lineRule="auto"/>
    </w:pPr>
  </w:style>
  <w:style w:type="paragraph" w:customStyle="1" w:styleId="weui-btn-area">
    <w:name w:val="weui-btn-area"/>
    <w:basedOn w:val="a"/>
    <w:pPr>
      <w:spacing w:before="720" w:after="120"/>
      <w:ind w:left="240" w:right="240"/>
    </w:pPr>
  </w:style>
  <w:style w:type="paragraph" w:customStyle="1" w:styleId="weui-btnreset">
    <w:name w:val="weui-btn_reset"/>
    <w:basedOn w:val="a"/>
    <w:pPr>
      <w:spacing w:before="100" w:beforeAutospacing="1" w:after="100" w:afterAutospacing="1"/>
    </w:pPr>
  </w:style>
  <w:style w:type="paragraph" w:customStyle="1" w:styleId="weui-btnicon">
    <w:name w:val="weui-btn_icon"/>
    <w:basedOn w:val="a"/>
    <w:pPr>
      <w:spacing w:before="100" w:beforeAutospacing="1" w:after="100" w:afterAutospacing="1"/>
    </w:pPr>
    <w:rPr>
      <w:sz w:val="2"/>
      <w:szCs w:val="2"/>
    </w:rPr>
  </w:style>
  <w:style w:type="paragraph" w:customStyle="1" w:styleId="weui-cells">
    <w:name w:val="weui-cells"/>
    <w:basedOn w:val="a"/>
    <w:pPr>
      <w:shd w:val="clear" w:color="auto" w:fill="FFFFFF"/>
      <w:spacing w:before="120" w:after="100" w:afterAutospacing="1"/>
    </w:pPr>
    <w:rPr>
      <w:sz w:val="26"/>
      <w:szCs w:val="26"/>
    </w:rPr>
  </w:style>
  <w:style w:type="paragraph" w:customStyle="1" w:styleId="weui-cellstitle">
    <w:name w:val="weui-cells__title"/>
    <w:basedOn w:val="a"/>
    <w:pPr>
      <w:spacing w:before="240" w:after="45"/>
    </w:pPr>
    <w:rPr>
      <w:sz w:val="21"/>
      <w:szCs w:val="21"/>
    </w:rPr>
  </w:style>
  <w:style w:type="paragraph" w:customStyle="1" w:styleId="weui-cellstips">
    <w:name w:val="weui-cells__tips"/>
    <w:basedOn w:val="a"/>
    <w:pPr>
      <w:spacing w:before="120" w:after="100" w:afterAutospacing="1"/>
    </w:pPr>
    <w:rPr>
      <w:sz w:val="21"/>
      <w:szCs w:val="21"/>
    </w:rPr>
  </w:style>
  <w:style w:type="paragraph" w:customStyle="1" w:styleId="weui-cell">
    <w:name w:val="weui-cell"/>
    <w:basedOn w:val="a"/>
    <w:pPr>
      <w:spacing w:before="100" w:beforeAutospacing="1" w:after="100" w:afterAutospacing="1"/>
    </w:pPr>
  </w:style>
  <w:style w:type="paragraph" w:customStyle="1" w:styleId="weui-cellft">
    <w:name w:val="weui-cell__ft"/>
    <w:basedOn w:val="a"/>
    <w:pPr>
      <w:spacing w:before="100" w:beforeAutospacing="1" w:after="100" w:afterAutospacing="1"/>
      <w:jc w:val="right"/>
    </w:pPr>
  </w:style>
  <w:style w:type="paragraph" w:customStyle="1" w:styleId="weui-cellswiped">
    <w:name w:val="weui-cell_swiped"/>
    <w:basedOn w:val="a"/>
    <w:pPr>
      <w:spacing w:before="100" w:beforeAutospacing="1" w:after="100" w:afterAutospacing="1"/>
    </w:pPr>
  </w:style>
  <w:style w:type="paragraph" w:customStyle="1" w:styleId="weui-swiped-btn">
    <w:name w:val="weui-swiped-btn"/>
    <w:basedOn w:val="a"/>
    <w:pPr>
      <w:spacing w:before="100" w:beforeAutospacing="1" w:after="100" w:afterAutospacing="1"/>
    </w:pPr>
  </w:style>
  <w:style w:type="paragraph" w:customStyle="1" w:styleId="weui-swiped-btndefault">
    <w:name w:val="weui-swiped-btn_default"/>
    <w:basedOn w:val="a"/>
    <w:pPr>
      <w:shd w:val="clear" w:color="auto" w:fill="EDEDED"/>
      <w:spacing w:before="100" w:beforeAutospacing="1" w:after="100" w:afterAutospacing="1"/>
    </w:pPr>
  </w:style>
  <w:style w:type="paragraph" w:customStyle="1" w:styleId="weui-swiped-btnwarn">
    <w:name w:val="weui-swiped-btn_warn"/>
    <w:basedOn w:val="a"/>
    <w:pPr>
      <w:shd w:val="clear" w:color="auto" w:fill="FA5151"/>
      <w:spacing w:before="100" w:beforeAutospacing="1" w:after="100" w:afterAutospacing="1"/>
    </w:pPr>
  </w:style>
  <w:style w:type="paragraph" w:customStyle="1" w:styleId="weui-celllink">
    <w:name w:val="weui-cell_link"/>
    <w:basedOn w:val="a"/>
    <w:pPr>
      <w:spacing w:before="100" w:beforeAutospacing="1" w:after="100" w:afterAutospacing="1"/>
    </w:pPr>
    <w:rPr>
      <w:color w:val="576B95"/>
      <w:sz w:val="26"/>
      <w:szCs w:val="26"/>
    </w:rPr>
  </w:style>
  <w:style w:type="paragraph" w:customStyle="1" w:styleId="weui-label">
    <w:name w:val="weui-label"/>
    <w:basedOn w:val="a"/>
    <w:pPr>
      <w:wordWrap w:val="0"/>
      <w:spacing w:before="100" w:beforeAutospacing="1" w:after="100" w:afterAutospacing="1"/>
    </w:pPr>
  </w:style>
  <w:style w:type="paragraph" w:customStyle="1" w:styleId="weui-input">
    <w:name w:val="weui-input"/>
    <w:basedOn w:val="a"/>
    <w:pPr>
      <w:spacing w:before="100" w:beforeAutospacing="1" w:after="100" w:afterAutospacing="1"/>
    </w:pPr>
  </w:style>
  <w:style w:type="paragraph" w:customStyle="1" w:styleId="weui-textarea">
    <w:name w:val="weui-textarea"/>
    <w:basedOn w:val="a"/>
    <w:pPr>
      <w:spacing w:before="100" w:beforeAutospacing="1" w:after="100" w:afterAutospacing="1"/>
    </w:pPr>
  </w:style>
  <w:style w:type="paragraph" w:customStyle="1" w:styleId="weui-textarea-counter">
    <w:name w:val="weui-textarea-counter"/>
    <w:basedOn w:val="a"/>
    <w:pPr>
      <w:spacing w:before="100" w:beforeAutospacing="1" w:after="100" w:afterAutospacing="1"/>
      <w:jc w:val="right"/>
    </w:pPr>
  </w:style>
  <w:style w:type="paragraph" w:customStyle="1" w:styleId="weui-toptips">
    <w:name w:val="weui-toptips"/>
    <w:basedOn w:val="a"/>
    <w:pPr>
      <w:wordWrap w:val="0"/>
      <w:spacing w:before="100" w:beforeAutospacing="1" w:after="100" w:afterAutospacing="1"/>
      <w:jc w:val="center"/>
    </w:pPr>
    <w:rPr>
      <w:vanish/>
      <w:color w:val="FFFFFF"/>
      <w:sz w:val="21"/>
      <w:szCs w:val="21"/>
    </w:rPr>
  </w:style>
  <w:style w:type="paragraph" w:customStyle="1" w:styleId="weui-toptipswarn">
    <w:name w:val="weui-toptips_warn"/>
    <w:basedOn w:val="a"/>
    <w:pPr>
      <w:shd w:val="clear" w:color="auto" w:fill="FA5151"/>
      <w:spacing w:before="100" w:beforeAutospacing="1" w:after="100" w:afterAutospacing="1"/>
    </w:pPr>
  </w:style>
  <w:style w:type="paragraph" w:customStyle="1" w:styleId="weui-cellwarn">
    <w:name w:val="weui-cell_warn"/>
    <w:basedOn w:val="a"/>
    <w:pPr>
      <w:spacing w:before="100" w:beforeAutospacing="1" w:after="100" w:afterAutospacing="1"/>
    </w:pPr>
    <w:rPr>
      <w:color w:val="FA5151"/>
    </w:rPr>
  </w:style>
  <w:style w:type="paragraph" w:customStyle="1" w:styleId="weui-btninput-clear">
    <w:name w:val="weui-btn_input-clear"/>
    <w:basedOn w:val="a"/>
    <w:pPr>
      <w:spacing w:before="100" w:beforeAutospacing="1" w:after="100" w:afterAutospacing="1"/>
    </w:pPr>
    <w:rPr>
      <w:vanish/>
    </w:rPr>
  </w:style>
  <w:style w:type="paragraph" w:customStyle="1" w:styleId="weui-form-preview">
    <w:name w:val="weui-form-preview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form-previewhd">
    <w:name w:val="weui-form-preview__hd"/>
    <w:basedOn w:val="a"/>
    <w:pPr>
      <w:spacing w:before="100" w:beforeAutospacing="1" w:after="100" w:afterAutospacing="1" w:line="600" w:lineRule="atLeast"/>
      <w:jc w:val="right"/>
    </w:pPr>
  </w:style>
  <w:style w:type="paragraph" w:customStyle="1" w:styleId="weui-form-previewbd">
    <w:name w:val="weui-form-preview__bd"/>
    <w:basedOn w:val="a"/>
    <w:pPr>
      <w:spacing w:before="100" w:beforeAutospacing="1" w:after="100" w:afterAutospacing="1" w:line="480" w:lineRule="auto"/>
      <w:jc w:val="right"/>
    </w:pPr>
    <w:rPr>
      <w:sz w:val="22"/>
      <w:szCs w:val="22"/>
    </w:rPr>
  </w:style>
  <w:style w:type="paragraph" w:customStyle="1" w:styleId="weui-form-previewft">
    <w:name w:val="weui-form-preview__ft"/>
    <w:basedOn w:val="a"/>
    <w:pPr>
      <w:spacing w:before="100" w:beforeAutospacing="1" w:after="100" w:afterAutospacing="1" w:line="750" w:lineRule="atLeast"/>
    </w:pPr>
  </w:style>
  <w:style w:type="paragraph" w:customStyle="1" w:styleId="weui-form-previewlabel">
    <w:name w:val="weui-form-preview__label"/>
    <w:basedOn w:val="a"/>
    <w:pPr>
      <w:spacing w:before="100" w:beforeAutospacing="1" w:after="100" w:afterAutospacing="1"/>
      <w:ind w:right="240"/>
      <w:jc w:val="both"/>
    </w:pPr>
  </w:style>
  <w:style w:type="paragraph" w:customStyle="1" w:styleId="weui-form-previewvalue">
    <w:name w:val="weui-form-preview__value"/>
    <w:basedOn w:val="a"/>
    <w:pPr>
      <w:spacing w:before="100" w:beforeAutospacing="1" w:after="100" w:afterAutospacing="1"/>
    </w:pPr>
  </w:style>
  <w:style w:type="paragraph" w:customStyle="1" w:styleId="weui-form-previewbtn">
    <w:name w:val="weui-form-preview__btn"/>
    <w:basedOn w:val="a"/>
    <w:pPr>
      <w:spacing w:before="100" w:beforeAutospacing="1" w:after="100" w:afterAutospacing="1"/>
      <w:jc w:val="center"/>
    </w:pPr>
    <w:rPr>
      <w:color w:val="576B95"/>
    </w:rPr>
  </w:style>
  <w:style w:type="paragraph" w:customStyle="1" w:styleId="weui-form-previewbtnprimary">
    <w:name w:val="weui-form-preview__btn_primary"/>
    <w:basedOn w:val="a"/>
    <w:pPr>
      <w:spacing w:before="100" w:beforeAutospacing="1" w:after="100" w:afterAutospacing="1"/>
    </w:pPr>
    <w:rPr>
      <w:color w:val="576B95"/>
    </w:rPr>
  </w:style>
  <w:style w:type="paragraph" w:customStyle="1" w:styleId="weui-cellselect">
    <w:name w:val="weui-cell_select"/>
    <w:basedOn w:val="a"/>
    <w:pPr>
      <w:spacing w:before="100" w:beforeAutospacing="1" w:after="100" w:afterAutospacing="1"/>
    </w:pPr>
  </w:style>
  <w:style w:type="paragraph" w:customStyle="1" w:styleId="weui-select">
    <w:name w:val="weui-select"/>
    <w:basedOn w:val="a"/>
    <w:pPr>
      <w:spacing w:before="100" w:beforeAutospacing="1" w:after="100" w:afterAutospacing="1" w:line="840" w:lineRule="atLeast"/>
    </w:pPr>
  </w:style>
  <w:style w:type="paragraph" w:customStyle="1" w:styleId="weui-cellselect-before">
    <w:name w:val="weui-cell_select-before"/>
    <w:basedOn w:val="a"/>
    <w:pPr>
      <w:spacing w:before="100" w:beforeAutospacing="1" w:after="100" w:afterAutospacing="1"/>
    </w:pPr>
  </w:style>
  <w:style w:type="paragraph" w:customStyle="1" w:styleId="weui-cellselect-after">
    <w:name w:val="weui-cell_select-after"/>
    <w:basedOn w:val="a"/>
    <w:pPr>
      <w:spacing w:before="100" w:beforeAutospacing="1" w:after="100" w:afterAutospacing="1"/>
    </w:pPr>
  </w:style>
  <w:style w:type="paragraph" w:customStyle="1" w:styleId="weui-cellvcode">
    <w:name w:val="weui-cell_vcode"/>
    <w:basedOn w:val="a"/>
    <w:pPr>
      <w:spacing w:before="100" w:beforeAutospacing="1" w:after="100" w:afterAutospacing="1"/>
    </w:pPr>
  </w:style>
  <w:style w:type="paragraph" w:customStyle="1" w:styleId="weui-vcode-btn">
    <w:name w:val="weui-vcode-btn"/>
    <w:basedOn w:val="a"/>
    <w:pPr>
      <w:spacing w:before="100" w:beforeAutospacing="1" w:after="100" w:afterAutospacing="1" w:line="840" w:lineRule="atLeast"/>
      <w:ind w:left="75"/>
      <w:textAlignment w:val="center"/>
    </w:pPr>
    <w:rPr>
      <w:color w:val="576B95"/>
      <w:sz w:val="26"/>
      <w:szCs w:val="26"/>
    </w:rPr>
  </w:style>
  <w:style w:type="paragraph" w:customStyle="1" w:styleId="weui-vcode-img">
    <w:name w:val="weui-vcode-img"/>
    <w:basedOn w:val="a"/>
    <w:pPr>
      <w:spacing w:before="100" w:beforeAutospacing="1" w:after="100" w:afterAutospacing="1"/>
      <w:ind w:left="75"/>
      <w:textAlignment w:val="center"/>
    </w:pPr>
  </w:style>
  <w:style w:type="paragraph" w:customStyle="1" w:styleId="weui-gallery">
    <w:name w:val="weui-gallery"/>
    <w:basedOn w:val="a"/>
    <w:pPr>
      <w:shd w:val="clear" w:color="auto" w:fill="000000"/>
      <w:spacing w:before="100" w:beforeAutospacing="1" w:after="100" w:afterAutospacing="1"/>
    </w:pPr>
    <w:rPr>
      <w:vanish/>
    </w:rPr>
  </w:style>
  <w:style w:type="paragraph" w:customStyle="1" w:styleId="weui-galleryopr">
    <w:name w:val="weui-gallery__opr"/>
    <w:basedOn w:val="a"/>
    <w:pPr>
      <w:shd w:val="clear" w:color="auto" w:fill="0D0D0D"/>
      <w:spacing w:before="100" w:beforeAutospacing="1" w:after="100" w:afterAutospacing="1" w:line="900" w:lineRule="atLeast"/>
      <w:jc w:val="center"/>
    </w:pPr>
    <w:rPr>
      <w:color w:val="FFFFFF"/>
    </w:rPr>
  </w:style>
  <w:style w:type="paragraph" w:customStyle="1" w:styleId="weui-gallerydel">
    <w:name w:val="weui-gallery__del"/>
    <w:basedOn w:val="a"/>
    <w:pPr>
      <w:spacing w:before="100" w:beforeAutospacing="1" w:after="100" w:afterAutospacing="1"/>
    </w:pPr>
  </w:style>
  <w:style w:type="paragraph" w:customStyle="1" w:styleId="weui-cellswitch">
    <w:name w:val="weui-cell_switch"/>
    <w:basedOn w:val="a"/>
    <w:pPr>
      <w:spacing w:before="100" w:beforeAutospacing="1" w:after="100" w:afterAutospacing="1"/>
    </w:pPr>
  </w:style>
  <w:style w:type="paragraph" w:customStyle="1" w:styleId="weui-switch">
    <w:name w:val="weui-switch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switch-cpbox">
    <w:name w:val="weui-switch-cp__box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uploaderhd">
    <w:name w:val="weui-uploader__hd"/>
    <w:basedOn w:val="a"/>
    <w:pPr>
      <w:spacing w:before="100" w:beforeAutospacing="1" w:after="100" w:afterAutospacing="1"/>
    </w:pPr>
  </w:style>
  <w:style w:type="paragraph" w:customStyle="1" w:styleId="weui-uploaderbd">
    <w:name w:val="weui-uploader__bd"/>
    <w:basedOn w:val="a"/>
    <w:pPr>
      <w:spacing w:before="100" w:beforeAutospacing="1"/>
      <w:ind w:right="-120"/>
    </w:pPr>
  </w:style>
  <w:style w:type="paragraph" w:customStyle="1" w:styleId="weui-uploaderfile">
    <w:name w:val="weui-uploader__file"/>
    <w:basedOn w:val="a"/>
    <w:pPr>
      <w:spacing w:before="100" w:beforeAutospacing="1" w:after="120"/>
      <w:ind w:right="120"/>
    </w:pPr>
  </w:style>
  <w:style w:type="paragraph" w:customStyle="1" w:styleId="weui-uploaderfile-content">
    <w:name w:val="weui-uploader__file-content"/>
    <w:basedOn w:val="a"/>
    <w:pPr>
      <w:spacing w:before="100" w:beforeAutospacing="1" w:after="100" w:afterAutospacing="1"/>
    </w:pPr>
    <w:rPr>
      <w:vanish/>
      <w:color w:val="FFFFFF"/>
    </w:rPr>
  </w:style>
  <w:style w:type="paragraph" w:customStyle="1" w:styleId="weui-uploaderinput-box">
    <w:name w:val="weui-uploader__input-box"/>
    <w:basedOn w:val="a"/>
    <w:pPr>
      <w:shd w:val="clear" w:color="auto" w:fill="EDEDED"/>
      <w:spacing w:before="100" w:beforeAutospacing="1" w:after="120"/>
      <w:ind w:right="120"/>
    </w:pPr>
  </w:style>
  <w:style w:type="paragraph" w:customStyle="1" w:styleId="weui-uploaderinput">
    <w:name w:val="weui-uploader__input"/>
    <w:basedOn w:val="a"/>
    <w:pPr>
      <w:spacing w:before="100" w:beforeAutospacing="1" w:after="100" w:afterAutospacing="1"/>
    </w:pPr>
  </w:style>
  <w:style w:type="paragraph" w:customStyle="1" w:styleId="weui-msg">
    <w:name w:val="weui-msg"/>
    <w:basedOn w:val="a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weui-msgicon-area">
    <w:name w:val="weui-msg__icon-area"/>
    <w:basedOn w:val="a"/>
    <w:pPr>
      <w:spacing w:before="100" w:beforeAutospacing="1" w:after="480"/>
    </w:pPr>
  </w:style>
  <w:style w:type="paragraph" w:customStyle="1" w:styleId="weui-msgtext-area">
    <w:name w:val="weui-msg__text-area"/>
    <w:basedOn w:val="a"/>
    <w:pPr>
      <w:spacing w:before="100" w:beforeAutospacing="1" w:after="480"/>
    </w:pPr>
  </w:style>
  <w:style w:type="paragraph" w:customStyle="1" w:styleId="weui-msgtitle">
    <w:name w:val="weui-msg__title"/>
    <w:basedOn w:val="a"/>
    <w:pPr>
      <w:wordWrap w:val="0"/>
      <w:spacing w:before="100" w:beforeAutospacing="1" w:after="240"/>
    </w:pPr>
    <w:rPr>
      <w:b/>
      <w:bCs/>
      <w:sz w:val="33"/>
      <w:szCs w:val="33"/>
    </w:rPr>
  </w:style>
  <w:style w:type="paragraph" w:customStyle="1" w:styleId="weui-msgdesc">
    <w:name w:val="weui-msg__desc"/>
    <w:basedOn w:val="a"/>
    <w:pPr>
      <w:wordWrap w:val="0"/>
      <w:spacing w:before="100" w:beforeAutospacing="1" w:after="240"/>
    </w:pPr>
    <w:rPr>
      <w:sz w:val="26"/>
      <w:szCs w:val="26"/>
    </w:rPr>
  </w:style>
  <w:style w:type="paragraph" w:customStyle="1" w:styleId="weui-msgdesc-primary">
    <w:name w:val="weui-msg__desc-primary"/>
    <w:basedOn w:val="a"/>
    <w:pPr>
      <w:wordWrap w:val="0"/>
      <w:spacing w:before="100" w:beforeAutospacing="1" w:after="240"/>
    </w:pPr>
    <w:rPr>
      <w:sz w:val="21"/>
      <w:szCs w:val="21"/>
    </w:rPr>
  </w:style>
  <w:style w:type="paragraph" w:customStyle="1" w:styleId="weui-msgopr-area">
    <w:name w:val="weui-msg__opr-area"/>
    <w:basedOn w:val="a"/>
    <w:pPr>
      <w:spacing w:before="100" w:beforeAutospacing="1" w:after="240"/>
    </w:pPr>
  </w:style>
  <w:style w:type="paragraph" w:customStyle="1" w:styleId="weui-msgtips-area">
    <w:name w:val="weui-msg__tips-area"/>
    <w:basedOn w:val="a"/>
    <w:pPr>
      <w:spacing w:before="100" w:beforeAutospacing="1" w:after="240"/>
    </w:pPr>
  </w:style>
  <w:style w:type="paragraph" w:customStyle="1" w:styleId="weui-msgextra-area">
    <w:name w:val="weui-msg__extra-area"/>
    <w:basedOn w:val="a"/>
    <w:pPr>
      <w:spacing w:before="100" w:beforeAutospacing="1" w:after="360"/>
    </w:pPr>
    <w:rPr>
      <w:sz w:val="18"/>
      <w:szCs w:val="18"/>
    </w:rPr>
  </w:style>
  <w:style w:type="paragraph" w:customStyle="1" w:styleId="weui-msgtips">
    <w:name w:val="weui-msg__tips"/>
    <w:basedOn w:val="a"/>
    <w:pPr>
      <w:spacing w:before="100" w:beforeAutospacing="1" w:after="100" w:afterAutospacing="1"/>
    </w:pPr>
    <w:rPr>
      <w:sz w:val="18"/>
      <w:szCs w:val="18"/>
    </w:rPr>
  </w:style>
  <w:style w:type="paragraph" w:customStyle="1" w:styleId="weui-form">
    <w:name w:val="weui-form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formtext-area">
    <w:name w:val="weui-form__text-area"/>
    <w:basedOn w:val="a"/>
    <w:pPr>
      <w:spacing w:before="100" w:beforeAutospacing="1" w:after="100" w:afterAutospacing="1"/>
      <w:jc w:val="center"/>
    </w:pPr>
  </w:style>
  <w:style w:type="paragraph" w:customStyle="1" w:styleId="weui-formcontrol-area">
    <w:name w:val="weui-form__control-area"/>
    <w:basedOn w:val="a"/>
    <w:pPr>
      <w:spacing w:before="720" w:after="720"/>
    </w:pPr>
  </w:style>
  <w:style w:type="paragraph" w:customStyle="1" w:styleId="weui-formextra-area">
    <w:name w:val="weui-form__extra-area"/>
    <w:basedOn w:val="a"/>
    <w:pPr>
      <w:spacing w:before="100" w:beforeAutospacing="1" w:after="360"/>
      <w:jc w:val="center"/>
    </w:pPr>
  </w:style>
  <w:style w:type="paragraph" w:customStyle="1" w:styleId="weui-formtips-area">
    <w:name w:val="weui-form__tips-area"/>
    <w:basedOn w:val="a"/>
    <w:pPr>
      <w:spacing w:before="100" w:beforeAutospacing="1" w:after="360"/>
      <w:jc w:val="center"/>
    </w:pPr>
  </w:style>
  <w:style w:type="paragraph" w:customStyle="1" w:styleId="weui-formopr-area">
    <w:name w:val="weui-form__opr-area"/>
    <w:basedOn w:val="a"/>
    <w:pPr>
      <w:spacing w:before="100" w:beforeAutospacing="1" w:after="960"/>
    </w:pPr>
  </w:style>
  <w:style w:type="paragraph" w:customStyle="1" w:styleId="weui-formtitle">
    <w:name w:val="weui-form__title"/>
    <w:basedOn w:val="a"/>
    <w:pPr>
      <w:spacing w:before="100" w:beforeAutospacing="1" w:after="100" w:afterAutospacing="1"/>
    </w:pPr>
    <w:rPr>
      <w:b/>
      <w:bCs/>
      <w:sz w:val="33"/>
      <w:szCs w:val="33"/>
    </w:rPr>
  </w:style>
  <w:style w:type="paragraph" w:customStyle="1" w:styleId="weui-formdesc">
    <w:name w:val="weui-form__desc"/>
    <w:basedOn w:val="a"/>
    <w:pPr>
      <w:spacing w:before="240" w:after="100" w:afterAutospacing="1"/>
    </w:pPr>
    <w:rPr>
      <w:sz w:val="26"/>
      <w:szCs w:val="26"/>
    </w:rPr>
  </w:style>
  <w:style w:type="paragraph" w:customStyle="1" w:styleId="weui-formtips">
    <w:name w:val="weui-form__tips"/>
    <w:basedOn w:val="a"/>
    <w:pPr>
      <w:spacing w:before="100" w:beforeAutospacing="1" w:after="100" w:afterAutospacing="1"/>
    </w:pPr>
    <w:rPr>
      <w:sz w:val="21"/>
      <w:szCs w:val="21"/>
    </w:rPr>
  </w:style>
  <w:style w:type="paragraph" w:customStyle="1" w:styleId="weui-article">
    <w:name w:val="weui-article"/>
    <w:basedOn w:val="a"/>
    <w:pPr>
      <w:spacing w:before="100" w:beforeAutospacing="1" w:after="100" w:afterAutospacing="1"/>
    </w:pPr>
    <w:rPr>
      <w:sz w:val="26"/>
      <w:szCs w:val="26"/>
    </w:rPr>
  </w:style>
  <w:style w:type="paragraph" w:customStyle="1" w:styleId="weui-tabbar">
    <w:name w:val="weui-tabbar"/>
    <w:basedOn w:val="a"/>
    <w:pPr>
      <w:shd w:val="clear" w:color="auto" w:fill="F7F7F7"/>
      <w:spacing w:before="100" w:beforeAutospacing="1" w:after="100" w:afterAutospacing="1"/>
    </w:pPr>
  </w:style>
  <w:style w:type="paragraph" w:customStyle="1" w:styleId="weui-tabbaritem">
    <w:name w:val="weui-tabbar__item"/>
    <w:basedOn w:val="a"/>
    <w:pPr>
      <w:spacing w:before="100" w:beforeAutospacing="1" w:after="100" w:afterAutospacing="1"/>
      <w:jc w:val="center"/>
    </w:pPr>
    <w:rPr>
      <w:sz w:val="2"/>
      <w:szCs w:val="2"/>
    </w:rPr>
  </w:style>
  <w:style w:type="paragraph" w:customStyle="1" w:styleId="weui-tabbaricon">
    <w:name w:val="weui-tabbar__icon"/>
    <w:basedOn w:val="a"/>
    <w:pPr>
      <w:spacing w:before="100" w:beforeAutospacing="1" w:after="30"/>
    </w:pPr>
  </w:style>
  <w:style w:type="paragraph" w:customStyle="1" w:styleId="weui-tabbarlabel">
    <w:name w:val="weui-tabbar__label"/>
    <w:basedOn w:val="a"/>
    <w:pPr>
      <w:spacing w:before="100" w:beforeAutospacing="1" w:after="100" w:afterAutospacing="1"/>
    </w:pPr>
    <w:rPr>
      <w:sz w:val="15"/>
      <w:szCs w:val="15"/>
    </w:rPr>
  </w:style>
  <w:style w:type="paragraph" w:customStyle="1" w:styleId="weui-navbar">
    <w:name w:val="weui-navbar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navbaritem">
    <w:name w:val="weui-navbar__item"/>
    <w:basedOn w:val="a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weui-tabcontent">
    <w:name w:val="weui-tab__content"/>
    <w:basedOn w:val="a"/>
    <w:pPr>
      <w:spacing w:before="100" w:beforeAutospacing="1" w:after="100" w:afterAutospacing="1"/>
    </w:pPr>
    <w:rPr>
      <w:vanish/>
    </w:rPr>
  </w:style>
  <w:style w:type="paragraph" w:customStyle="1" w:styleId="weui-progressbar">
    <w:name w:val="weui-progress__bar"/>
    <w:basedOn w:val="a"/>
    <w:pPr>
      <w:shd w:val="clear" w:color="auto" w:fill="EDEDED"/>
      <w:spacing w:before="100" w:beforeAutospacing="1" w:after="100" w:afterAutospacing="1"/>
    </w:pPr>
  </w:style>
  <w:style w:type="paragraph" w:customStyle="1" w:styleId="weui-progressinner-bar">
    <w:name w:val="weui-progress__inner-bar"/>
    <w:basedOn w:val="a"/>
    <w:pPr>
      <w:shd w:val="clear" w:color="auto" w:fill="07C160"/>
      <w:spacing w:before="100" w:beforeAutospacing="1" w:after="100" w:afterAutospacing="1"/>
    </w:pPr>
  </w:style>
  <w:style w:type="paragraph" w:customStyle="1" w:styleId="weui-progressopr">
    <w:name w:val="weui-progress__opr"/>
    <w:basedOn w:val="a"/>
    <w:pPr>
      <w:spacing w:before="100" w:beforeAutospacing="1" w:after="100" w:afterAutospacing="1"/>
      <w:ind w:left="225"/>
    </w:pPr>
    <w:rPr>
      <w:sz w:val="2"/>
      <w:szCs w:val="2"/>
    </w:rPr>
  </w:style>
  <w:style w:type="paragraph" w:customStyle="1" w:styleId="weui-panel">
    <w:name w:val="weui-panel"/>
    <w:basedOn w:val="a"/>
    <w:pPr>
      <w:shd w:val="clear" w:color="auto" w:fill="FFFFFF"/>
      <w:spacing w:before="150" w:after="100" w:afterAutospacing="1"/>
    </w:pPr>
  </w:style>
  <w:style w:type="paragraph" w:customStyle="1" w:styleId="weui-panelhd">
    <w:name w:val="weui-panel__hd"/>
    <w:basedOn w:val="a"/>
    <w:pPr>
      <w:spacing w:before="100" w:beforeAutospacing="1" w:after="100" w:afterAutospacing="1"/>
    </w:pPr>
    <w:rPr>
      <w:b/>
      <w:bCs/>
      <w:sz w:val="23"/>
      <w:szCs w:val="23"/>
    </w:rPr>
  </w:style>
  <w:style w:type="paragraph" w:customStyle="1" w:styleId="weui-media-box">
    <w:name w:val="weui-media-box"/>
    <w:basedOn w:val="a"/>
    <w:pPr>
      <w:spacing w:before="100" w:beforeAutospacing="1" w:after="100" w:afterAutospacing="1"/>
    </w:pPr>
  </w:style>
  <w:style w:type="paragraph" w:customStyle="1" w:styleId="weui-media-boxtitle">
    <w:name w:val="weui-media-box__title"/>
    <w:basedOn w:val="a"/>
    <w:pPr>
      <w:wordWrap w:val="0"/>
      <w:spacing w:before="100" w:beforeAutospacing="1" w:after="100" w:afterAutospacing="1"/>
    </w:pPr>
    <w:rPr>
      <w:sz w:val="26"/>
      <w:szCs w:val="26"/>
    </w:rPr>
  </w:style>
  <w:style w:type="paragraph" w:customStyle="1" w:styleId="weui-media-boxdesc">
    <w:name w:val="weui-media-box__desc"/>
    <w:basedOn w:val="a"/>
    <w:pPr>
      <w:spacing w:before="100" w:beforeAutospacing="1" w:after="100" w:afterAutospacing="1"/>
    </w:pPr>
    <w:rPr>
      <w:sz w:val="21"/>
      <w:szCs w:val="21"/>
    </w:rPr>
  </w:style>
  <w:style w:type="paragraph" w:customStyle="1" w:styleId="weui-media-boxinfo">
    <w:name w:val="weui-media-box__info"/>
    <w:basedOn w:val="a"/>
    <w:pPr>
      <w:spacing w:before="240" w:after="100" w:afterAutospacing="1" w:line="240" w:lineRule="atLeast"/>
    </w:pPr>
    <w:rPr>
      <w:color w:val="CECECE"/>
      <w:sz w:val="20"/>
      <w:szCs w:val="20"/>
    </w:rPr>
  </w:style>
  <w:style w:type="paragraph" w:customStyle="1" w:styleId="weui-media-boxinfometa">
    <w:name w:val="weui-media-box__info__meta"/>
    <w:basedOn w:val="a"/>
    <w:pPr>
      <w:spacing w:before="100" w:beforeAutospacing="1" w:after="100" w:afterAutospacing="1"/>
    </w:pPr>
  </w:style>
  <w:style w:type="paragraph" w:customStyle="1" w:styleId="weui-media-boxinfometaextra">
    <w:name w:val="weui-media-box__info__meta_extra"/>
    <w:basedOn w:val="a"/>
    <w:pPr>
      <w:pBdr>
        <w:left w:val="single" w:sz="6" w:space="12" w:color="CECECE"/>
      </w:pBdr>
      <w:spacing w:before="100" w:beforeAutospacing="1" w:after="100" w:afterAutospacing="1"/>
    </w:pPr>
  </w:style>
  <w:style w:type="paragraph" w:customStyle="1" w:styleId="weui-media-boxsmall-appmsg">
    <w:name w:val="weui-media-box_small-appmsg"/>
    <w:basedOn w:val="a"/>
    <w:pPr>
      <w:spacing w:before="100" w:beforeAutospacing="1" w:after="100" w:afterAutospacing="1"/>
    </w:pPr>
  </w:style>
  <w:style w:type="paragraph" w:customStyle="1" w:styleId="weui-grid">
    <w:name w:val="weui-grid"/>
    <w:basedOn w:val="a"/>
    <w:pPr>
      <w:spacing w:before="100" w:beforeAutospacing="1" w:after="100" w:afterAutospacing="1"/>
    </w:pPr>
  </w:style>
  <w:style w:type="paragraph" w:customStyle="1" w:styleId="weui-gridicon">
    <w:name w:val="weui-grid__icon"/>
    <w:basedOn w:val="a"/>
  </w:style>
  <w:style w:type="paragraph" w:customStyle="1" w:styleId="weui-gridlabel">
    <w:name w:val="weui-grid__label"/>
    <w:basedOn w:val="a"/>
    <w:pPr>
      <w:spacing w:before="100" w:beforeAutospacing="1" w:after="100" w:afterAutospacing="1"/>
      <w:jc w:val="center"/>
    </w:pPr>
    <w:rPr>
      <w:sz w:val="21"/>
      <w:szCs w:val="21"/>
    </w:rPr>
  </w:style>
  <w:style w:type="paragraph" w:customStyle="1" w:styleId="weui-footer">
    <w:name w:val="weui-footer"/>
    <w:basedOn w:val="a"/>
    <w:pPr>
      <w:spacing w:before="100" w:beforeAutospacing="1" w:after="100" w:afterAutospacing="1"/>
      <w:jc w:val="center"/>
    </w:pPr>
    <w:rPr>
      <w:sz w:val="21"/>
      <w:szCs w:val="21"/>
    </w:rPr>
  </w:style>
  <w:style w:type="paragraph" w:customStyle="1" w:styleId="weui-footerlinks">
    <w:name w:val="weui-footer__links"/>
    <w:basedOn w:val="a"/>
    <w:pPr>
      <w:spacing w:before="100" w:beforeAutospacing="1" w:after="100" w:afterAutospacing="1"/>
    </w:pPr>
    <w:rPr>
      <w:sz w:val="2"/>
      <w:szCs w:val="2"/>
    </w:rPr>
  </w:style>
  <w:style w:type="paragraph" w:customStyle="1" w:styleId="weui-footerlink">
    <w:name w:val="weui-footer__link"/>
    <w:basedOn w:val="a"/>
    <w:pPr>
      <w:ind w:left="120" w:right="120"/>
      <w:textAlignment w:val="top"/>
    </w:pPr>
    <w:rPr>
      <w:sz w:val="21"/>
      <w:szCs w:val="21"/>
    </w:rPr>
  </w:style>
  <w:style w:type="paragraph" w:customStyle="1" w:styleId="weui-footertext">
    <w:name w:val="weui-footer__text"/>
    <w:basedOn w:val="a"/>
    <w:pPr>
      <w:spacing w:before="100" w:beforeAutospacing="1" w:after="100" w:afterAutospacing="1"/>
    </w:pPr>
    <w:rPr>
      <w:sz w:val="18"/>
      <w:szCs w:val="18"/>
    </w:rPr>
  </w:style>
  <w:style w:type="paragraph" w:customStyle="1" w:styleId="weui-dialog">
    <w:name w:val="weui-dialog"/>
    <w:basedOn w:val="a"/>
    <w:pPr>
      <w:shd w:val="clear" w:color="auto" w:fill="FFFFFF"/>
      <w:spacing w:before="100" w:beforeAutospacing="1" w:after="100" w:afterAutospacing="1"/>
      <w:jc w:val="center"/>
    </w:pPr>
  </w:style>
  <w:style w:type="paragraph" w:customStyle="1" w:styleId="weui-dialoghd">
    <w:name w:val="weui-dialog__hd"/>
    <w:basedOn w:val="a"/>
    <w:pPr>
      <w:spacing w:before="100" w:beforeAutospacing="1" w:after="100" w:afterAutospacing="1"/>
    </w:pPr>
  </w:style>
  <w:style w:type="paragraph" w:customStyle="1" w:styleId="weui-dialogtitle">
    <w:name w:val="weui-dialog__title"/>
    <w:basedOn w:val="a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weui-dialogbd">
    <w:name w:val="weui-dialog__bd"/>
    <w:basedOn w:val="a"/>
    <w:pPr>
      <w:spacing w:before="100" w:beforeAutospacing="1" w:after="480"/>
    </w:pPr>
    <w:rPr>
      <w:sz w:val="26"/>
      <w:szCs w:val="26"/>
    </w:rPr>
  </w:style>
  <w:style w:type="paragraph" w:customStyle="1" w:styleId="weui-dialogft">
    <w:name w:val="weui-dialog__ft"/>
    <w:basedOn w:val="a"/>
    <w:pPr>
      <w:spacing w:before="100" w:beforeAutospacing="1" w:after="100" w:afterAutospacing="1" w:line="840" w:lineRule="atLeast"/>
    </w:pPr>
    <w:rPr>
      <w:sz w:val="26"/>
      <w:szCs w:val="26"/>
    </w:rPr>
  </w:style>
  <w:style w:type="paragraph" w:customStyle="1" w:styleId="weui-dialogbtn">
    <w:name w:val="weui-dialog__btn"/>
    <w:basedOn w:val="a"/>
    <w:pPr>
      <w:spacing w:before="100" w:beforeAutospacing="1" w:after="100" w:afterAutospacing="1"/>
    </w:pPr>
    <w:rPr>
      <w:b/>
      <w:bCs/>
      <w:color w:val="576B95"/>
    </w:rPr>
  </w:style>
  <w:style w:type="paragraph" w:customStyle="1" w:styleId="weui-half-screen-dialog">
    <w:name w:val="weui-half-screen-dialog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half-screen-dialoghd">
    <w:name w:val="weui-half-screen-dialog__hd"/>
    <w:basedOn w:val="a"/>
    <w:pPr>
      <w:spacing w:before="100" w:beforeAutospacing="1" w:after="100" w:afterAutospacing="1"/>
    </w:pPr>
    <w:rPr>
      <w:sz w:val="12"/>
      <w:szCs w:val="12"/>
    </w:rPr>
  </w:style>
  <w:style w:type="paragraph" w:customStyle="1" w:styleId="weui-half-screen-dialogtitle">
    <w:name w:val="weui-half-screen-dialog__title"/>
    <w:basedOn w:val="a"/>
    <w:pPr>
      <w:spacing w:before="100" w:beforeAutospacing="1" w:after="100" w:afterAutospacing="1"/>
    </w:pPr>
    <w:rPr>
      <w:b/>
      <w:bCs/>
      <w:sz w:val="23"/>
      <w:szCs w:val="23"/>
    </w:rPr>
  </w:style>
  <w:style w:type="paragraph" w:customStyle="1" w:styleId="weui-half-screen-dialogsubtitle">
    <w:name w:val="weui-half-screen-dialog__subtitle"/>
    <w:basedOn w:val="a"/>
    <w:pPr>
      <w:spacing w:before="100" w:beforeAutospacing="1" w:after="100" w:afterAutospacing="1"/>
    </w:pPr>
    <w:rPr>
      <w:sz w:val="15"/>
      <w:szCs w:val="15"/>
    </w:rPr>
  </w:style>
  <w:style w:type="paragraph" w:customStyle="1" w:styleId="weui-half-screen-dialogdesc">
    <w:name w:val="weui-half-screen-dialog__desc"/>
    <w:basedOn w:val="a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weui-half-screen-dialogtips">
    <w:name w:val="weui-half-screen-dialog__tips"/>
    <w:basedOn w:val="a"/>
    <w:pPr>
      <w:spacing w:before="100" w:beforeAutospacing="1" w:after="100" w:afterAutospacing="1"/>
    </w:pPr>
    <w:rPr>
      <w:sz w:val="21"/>
      <w:szCs w:val="21"/>
    </w:rPr>
  </w:style>
  <w:style w:type="paragraph" w:customStyle="1" w:styleId="weui-half-screen-dialogft">
    <w:name w:val="weui-half-screen-dialog__ft"/>
    <w:basedOn w:val="a"/>
    <w:pPr>
      <w:spacing w:before="100" w:beforeAutospacing="1" w:after="100" w:afterAutospacing="1"/>
      <w:jc w:val="center"/>
    </w:pPr>
  </w:style>
  <w:style w:type="paragraph" w:customStyle="1" w:styleId="weui-icon-btn">
    <w:name w:val="weui-icon-btn"/>
    <w:basedOn w:val="a"/>
    <w:pPr>
      <w:spacing w:before="100" w:beforeAutospacing="1" w:after="100" w:afterAutospacing="1"/>
    </w:pPr>
    <w:rPr>
      <w:sz w:val="2"/>
      <w:szCs w:val="2"/>
    </w:rPr>
  </w:style>
  <w:style w:type="paragraph" w:customStyle="1" w:styleId="weui-icon-btngoback">
    <w:name w:val="weui-icon-btn_goback"/>
    <w:basedOn w:val="a"/>
    <w:pPr>
      <w:spacing w:before="100" w:beforeAutospacing="1" w:after="100" w:afterAutospacing="1"/>
    </w:pPr>
  </w:style>
  <w:style w:type="paragraph" w:customStyle="1" w:styleId="weui-icon-btnclose">
    <w:name w:val="weui-icon-btn_close"/>
    <w:basedOn w:val="a"/>
    <w:pPr>
      <w:spacing w:before="100" w:beforeAutospacing="1" w:after="100" w:afterAutospacing="1"/>
    </w:pPr>
  </w:style>
  <w:style w:type="paragraph" w:customStyle="1" w:styleId="weui-icon-btnmore">
    <w:name w:val="weui-icon-btn_more"/>
    <w:basedOn w:val="a"/>
    <w:pPr>
      <w:spacing w:before="100" w:beforeAutospacing="1" w:after="100" w:afterAutospacing="1"/>
    </w:pPr>
  </w:style>
  <w:style w:type="paragraph" w:customStyle="1" w:styleId="weui-toast">
    <w:name w:val="weui-toast"/>
    <w:basedOn w:val="a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weui-icontoast">
    <w:name w:val="weui-icon_toast"/>
    <w:basedOn w:val="a"/>
    <w:pPr>
      <w:spacing w:before="100" w:beforeAutospacing="1" w:after="100" w:afterAutospacing="1"/>
    </w:pPr>
  </w:style>
  <w:style w:type="paragraph" w:customStyle="1" w:styleId="weui-toastcontent">
    <w:name w:val="weui-toast__content"/>
    <w:basedOn w:val="a"/>
    <w:pPr>
      <w:spacing w:before="100" w:beforeAutospacing="1" w:after="100" w:afterAutospacing="1"/>
    </w:pPr>
    <w:rPr>
      <w:sz w:val="21"/>
      <w:szCs w:val="21"/>
    </w:rPr>
  </w:style>
  <w:style w:type="paragraph" w:customStyle="1" w:styleId="weui-actionsheet">
    <w:name w:val="weui-actionsheet"/>
    <w:basedOn w:val="a"/>
    <w:pPr>
      <w:shd w:val="clear" w:color="auto" w:fill="EAE7E8"/>
      <w:spacing w:before="100" w:beforeAutospacing="1" w:after="100" w:afterAutospacing="1"/>
    </w:pPr>
  </w:style>
  <w:style w:type="paragraph" w:customStyle="1" w:styleId="weui-actionsheettitle">
    <w:name w:val="weui-actionsheet__title"/>
    <w:basedOn w:val="a"/>
    <w:pP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weui-actionsheetmenu">
    <w:name w:val="weui-actionsheet__menu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actionsheetaction">
    <w:name w:val="weui-actionsheet__action"/>
    <w:basedOn w:val="a"/>
    <w:pPr>
      <w:shd w:val="clear" w:color="auto" w:fill="FFFFFF"/>
      <w:spacing w:before="120" w:after="100" w:afterAutospacing="1"/>
    </w:pPr>
  </w:style>
  <w:style w:type="paragraph" w:customStyle="1" w:styleId="weui-actionsheetcell">
    <w:name w:val="weui-actionsheet__cell"/>
    <w:basedOn w:val="a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weui-actionsheetcellwarn">
    <w:name w:val="weui-actionsheet__cell_warn"/>
    <w:basedOn w:val="a"/>
    <w:pPr>
      <w:spacing w:before="100" w:beforeAutospacing="1" w:after="100" w:afterAutospacing="1"/>
    </w:pPr>
    <w:rPr>
      <w:color w:val="FA5151"/>
    </w:rPr>
  </w:style>
  <w:style w:type="paragraph" w:customStyle="1" w:styleId="weui-loadmore">
    <w:name w:val="weui-loadmore"/>
    <w:basedOn w:val="a"/>
    <w:pPr>
      <w:spacing w:before="360" w:after="360" w:line="384" w:lineRule="atLeast"/>
      <w:jc w:val="center"/>
    </w:pPr>
    <w:rPr>
      <w:sz w:val="21"/>
      <w:szCs w:val="21"/>
    </w:rPr>
  </w:style>
  <w:style w:type="paragraph" w:customStyle="1" w:styleId="weui-loadmoretips">
    <w:name w:val="weui-loadmore__tips"/>
    <w:basedOn w:val="a"/>
    <w:pPr>
      <w:spacing w:before="100" w:beforeAutospacing="1" w:after="100" w:afterAutospacing="1"/>
      <w:textAlignment w:val="center"/>
    </w:pPr>
  </w:style>
  <w:style w:type="paragraph" w:customStyle="1" w:styleId="weui-loadmoreline">
    <w:name w:val="weui-loadmore_line"/>
    <w:basedOn w:val="a"/>
    <w:pPr>
      <w:spacing w:before="576" w:after="100" w:afterAutospacing="1"/>
    </w:pPr>
  </w:style>
  <w:style w:type="paragraph" w:customStyle="1" w:styleId="weui-badge">
    <w:name w:val="weui-badge"/>
    <w:basedOn w:val="a"/>
    <w:pPr>
      <w:shd w:val="clear" w:color="auto" w:fill="FA5151"/>
      <w:spacing w:before="100" w:beforeAutospacing="1" w:after="100" w:afterAutospacing="1"/>
      <w:jc w:val="center"/>
      <w:textAlignment w:val="center"/>
    </w:pPr>
    <w:rPr>
      <w:color w:val="FFFFFF"/>
      <w:sz w:val="18"/>
      <w:szCs w:val="18"/>
    </w:rPr>
  </w:style>
  <w:style w:type="paragraph" w:customStyle="1" w:styleId="weui-badgedot">
    <w:name w:val="weui-badge_dot"/>
    <w:basedOn w:val="a"/>
    <w:pPr>
      <w:spacing w:before="100" w:beforeAutospacing="1" w:after="100" w:afterAutospacing="1"/>
    </w:pPr>
  </w:style>
  <w:style w:type="paragraph" w:customStyle="1" w:styleId="weui-search-bar">
    <w:name w:val="weui-search-bar"/>
    <w:basedOn w:val="a"/>
    <w:pPr>
      <w:shd w:val="clear" w:color="auto" w:fill="EDEDED"/>
      <w:spacing w:before="100" w:beforeAutospacing="1" w:after="100" w:afterAutospacing="1"/>
    </w:pPr>
  </w:style>
  <w:style w:type="paragraph" w:customStyle="1" w:styleId="weui-search-barform">
    <w:name w:val="weui-search-bar__form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search-barbox">
    <w:name w:val="weui-search-bar__box"/>
    <w:basedOn w:val="a"/>
    <w:pPr>
      <w:spacing w:before="100" w:beforeAutospacing="1" w:after="100" w:afterAutospacing="1"/>
    </w:pPr>
  </w:style>
  <w:style w:type="paragraph" w:customStyle="1" w:styleId="weui-search-barlabel">
    <w:name w:val="weui-search-bar__label"/>
    <w:basedOn w:val="a"/>
    <w:pPr>
      <w:shd w:val="clear" w:color="auto" w:fill="FFFFFF"/>
      <w:spacing w:before="100" w:beforeAutospacing="1" w:after="100" w:afterAutospacing="1" w:line="480" w:lineRule="atLeast"/>
      <w:jc w:val="center"/>
    </w:pPr>
    <w:rPr>
      <w:sz w:val="2"/>
      <w:szCs w:val="2"/>
    </w:rPr>
  </w:style>
  <w:style w:type="paragraph" w:customStyle="1" w:styleId="weui-search-barcancel-btn">
    <w:name w:val="weui-search-bar__cancel-btn"/>
    <w:basedOn w:val="a"/>
    <w:pPr>
      <w:spacing w:before="100" w:beforeAutospacing="1" w:after="100" w:afterAutospacing="1" w:line="420" w:lineRule="atLeast"/>
      <w:ind w:left="120"/>
    </w:pPr>
    <w:rPr>
      <w:vanish/>
      <w:color w:val="576B95"/>
    </w:rPr>
  </w:style>
  <w:style w:type="paragraph" w:customStyle="1" w:styleId="weui-picker">
    <w:name w:val="weui-picker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pickerhd">
    <w:name w:val="weui-picker__hd"/>
    <w:basedOn w:val="a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weui-pickerbd">
    <w:name w:val="weui-picker__bd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pickermask">
    <w:name w:val="weui-picker__mask"/>
    <w:basedOn w:val="a"/>
  </w:style>
  <w:style w:type="paragraph" w:customStyle="1" w:styleId="weui-pickerindicator">
    <w:name w:val="weui-picker__indicator"/>
    <w:basedOn w:val="a"/>
    <w:pPr>
      <w:spacing w:before="100" w:beforeAutospacing="1" w:after="100" w:afterAutospacing="1"/>
    </w:pPr>
  </w:style>
  <w:style w:type="paragraph" w:customStyle="1" w:styleId="weui-pickercontent">
    <w:name w:val="weui-picker__content"/>
    <w:basedOn w:val="a"/>
    <w:pPr>
      <w:spacing w:before="100" w:beforeAutospacing="1" w:after="100" w:afterAutospacing="1"/>
    </w:pPr>
  </w:style>
  <w:style w:type="paragraph" w:customStyle="1" w:styleId="weui-pickeritem">
    <w:name w:val="weui-picker__item"/>
    <w:basedOn w:val="a"/>
    <w:pPr>
      <w:spacing w:before="100" w:beforeAutospacing="1" w:after="100" w:afterAutospacing="1" w:line="720" w:lineRule="atLeast"/>
      <w:jc w:val="center"/>
    </w:pPr>
  </w:style>
  <w:style w:type="paragraph" w:customStyle="1" w:styleId="weui-agree">
    <w:name w:val="weui-agree"/>
    <w:basedOn w:val="a"/>
    <w:pPr>
      <w:spacing w:before="100" w:beforeAutospacing="1" w:after="100" w:afterAutospacing="1"/>
    </w:pPr>
    <w:rPr>
      <w:sz w:val="21"/>
      <w:szCs w:val="21"/>
    </w:rPr>
  </w:style>
  <w:style w:type="paragraph" w:customStyle="1" w:styleId="weui-agreetext">
    <w:name w:val="weui-agree__text"/>
    <w:basedOn w:val="a"/>
    <w:pPr>
      <w:spacing w:before="100" w:beforeAutospacing="1" w:after="100" w:afterAutospacing="1"/>
      <w:ind w:left="30"/>
    </w:pPr>
  </w:style>
  <w:style w:type="paragraph" w:customStyle="1" w:styleId="weui-agreecheckbox">
    <w:name w:val="weui-agree__checkbox"/>
    <w:basedOn w:val="a"/>
    <w:pPr>
      <w:spacing w:after="100" w:afterAutospacing="1"/>
      <w:textAlignment w:val="center"/>
    </w:pPr>
    <w:rPr>
      <w:sz w:val="26"/>
      <w:szCs w:val="26"/>
    </w:rPr>
  </w:style>
  <w:style w:type="paragraph" w:customStyle="1" w:styleId="weui-loading">
    <w:name w:val="weui-loading"/>
    <w:basedOn w:val="a"/>
    <w:pPr>
      <w:spacing w:before="100" w:beforeAutospacing="1" w:after="100" w:afterAutospacing="1"/>
      <w:textAlignment w:val="center"/>
    </w:pPr>
  </w:style>
  <w:style w:type="paragraph" w:customStyle="1" w:styleId="weui-slider">
    <w:name w:val="weui-slider"/>
    <w:basedOn w:val="a"/>
    <w:pPr>
      <w:spacing w:before="100" w:beforeAutospacing="1" w:after="100" w:afterAutospacing="1"/>
    </w:pPr>
  </w:style>
  <w:style w:type="paragraph" w:customStyle="1" w:styleId="weui-sliderinner">
    <w:name w:val="weui-slider__inner"/>
    <w:basedOn w:val="a"/>
    <w:pPr>
      <w:spacing w:before="100" w:beforeAutospacing="1" w:after="100" w:afterAutospacing="1"/>
    </w:pPr>
  </w:style>
  <w:style w:type="paragraph" w:customStyle="1" w:styleId="weui-slidertrack">
    <w:name w:val="weui-slider__track"/>
    <w:basedOn w:val="a"/>
    <w:pPr>
      <w:shd w:val="clear" w:color="auto" w:fill="07C160"/>
      <w:spacing w:before="100" w:beforeAutospacing="1" w:after="100" w:afterAutospacing="1"/>
    </w:pPr>
  </w:style>
  <w:style w:type="paragraph" w:customStyle="1" w:styleId="weui-sliderhandler">
    <w:name w:val="weui-slider__handler"/>
    <w:basedOn w:val="a"/>
    <w:pPr>
      <w:shd w:val="clear" w:color="auto" w:fill="FFFFFF"/>
      <w:spacing w:after="100" w:afterAutospacing="1"/>
      <w:ind w:left="-210"/>
    </w:pPr>
  </w:style>
  <w:style w:type="paragraph" w:customStyle="1" w:styleId="weui-slider-boxvalue">
    <w:name w:val="weui-slider-box__value"/>
    <w:basedOn w:val="a"/>
    <w:pPr>
      <w:spacing w:before="100" w:beforeAutospacing="1" w:after="100" w:afterAutospacing="1"/>
      <w:ind w:left="120"/>
      <w:jc w:val="center"/>
    </w:pPr>
    <w:rPr>
      <w:sz w:val="21"/>
      <w:szCs w:val="21"/>
    </w:rPr>
  </w:style>
  <w:style w:type="paragraph" w:customStyle="1" w:styleId="weui-cellhd">
    <w:name w:val="weui-cell__hd"/>
    <w:basedOn w:val="a"/>
    <w:pPr>
      <w:spacing w:before="100" w:beforeAutospacing="1" w:after="100" w:afterAutospacing="1"/>
    </w:pPr>
  </w:style>
  <w:style w:type="paragraph" w:customStyle="1" w:styleId="weui-cellbd">
    <w:name w:val="weui-cell__bd"/>
    <w:basedOn w:val="a"/>
    <w:pPr>
      <w:spacing w:before="100" w:beforeAutospacing="1" w:after="100" w:afterAutospacing="1"/>
    </w:pPr>
  </w:style>
  <w:style w:type="paragraph" w:customStyle="1" w:styleId="weui-media-boxhd">
    <w:name w:val="weui-media-box__hd"/>
    <w:basedOn w:val="a"/>
    <w:pPr>
      <w:spacing w:before="100" w:beforeAutospacing="1" w:after="100" w:afterAutospacing="1"/>
    </w:pPr>
  </w:style>
  <w:style w:type="paragraph" w:customStyle="1" w:styleId="weui-media-boxthumb">
    <w:name w:val="weui-media-box__thumb"/>
    <w:basedOn w:val="a"/>
    <w:pPr>
      <w:spacing w:before="100" w:beforeAutospacing="1" w:after="100" w:afterAutospacing="1"/>
    </w:pPr>
  </w:style>
  <w:style w:type="paragraph" w:customStyle="1" w:styleId="weui-icon-search">
    <w:name w:val="weui-icon-search"/>
    <w:basedOn w:val="a"/>
    <w:pPr>
      <w:spacing w:before="100" w:beforeAutospacing="1" w:after="100" w:afterAutospacing="1"/>
    </w:pPr>
  </w:style>
  <w:style w:type="paragraph" w:customStyle="1" w:styleId="weui-search-barinput">
    <w:name w:val="weui-search-bar__input"/>
    <w:basedOn w:val="a"/>
    <w:pPr>
      <w:spacing w:before="100" w:beforeAutospacing="1" w:after="100" w:afterAutospacing="1"/>
    </w:pPr>
  </w:style>
  <w:style w:type="paragraph" w:customStyle="1" w:styleId="weui-icon-clear">
    <w:name w:val="weui-icon-clear"/>
    <w:basedOn w:val="a"/>
    <w:pPr>
      <w:spacing w:before="100" w:beforeAutospacing="1" w:after="100" w:afterAutospacing="1"/>
    </w:pPr>
  </w:style>
  <w:style w:type="paragraph" w:customStyle="1" w:styleId="weui-loading1">
    <w:name w:val="weui-loading1"/>
    <w:basedOn w:val="a"/>
    <w:pPr>
      <w:ind w:right="82"/>
      <w:textAlignment w:val="center"/>
    </w:pPr>
  </w:style>
  <w:style w:type="paragraph" w:customStyle="1" w:styleId="weui-btn1">
    <w:name w:val="weui-btn1"/>
    <w:basedOn w:val="a"/>
    <w:pPr>
      <w:spacing w:before="100" w:beforeAutospacing="1" w:after="100" w:afterAutospacing="1"/>
      <w:ind w:right="240"/>
      <w:jc w:val="center"/>
    </w:pPr>
    <w:rPr>
      <w:b/>
      <w:bCs/>
      <w:color w:val="FFFFFF"/>
      <w:sz w:val="26"/>
      <w:szCs w:val="26"/>
    </w:rPr>
  </w:style>
  <w:style w:type="paragraph" w:customStyle="1" w:styleId="weui-cellft1">
    <w:name w:val="weui-cell__ft1"/>
    <w:basedOn w:val="a"/>
    <w:pPr>
      <w:spacing w:before="100" w:beforeAutospacing="1" w:after="100" w:afterAutospacing="1"/>
      <w:jc w:val="right"/>
    </w:pPr>
  </w:style>
  <w:style w:type="paragraph" w:customStyle="1" w:styleId="weui-cellft2">
    <w:name w:val="weui-cell__ft2"/>
    <w:basedOn w:val="a"/>
    <w:pPr>
      <w:spacing w:before="100" w:beforeAutospacing="1" w:after="100" w:afterAutospacing="1"/>
      <w:jc w:val="right"/>
    </w:pPr>
    <w:rPr>
      <w:sz w:val="2"/>
      <w:szCs w:val="2"/>
    </w:rPr>
  </w:style>
  <w:style w:type="paragraph" w:customStyle="1" w:styleId="weui-cellhd1">
    <w:name w:val="weui-cell__hd1"/>
    <w:basedOn w:val="a"/>
    <w:pPr>
      <w:spacing w:before="100" w:beforeAutospacing="1" w:after="100" w:afterAutospacing="1"/>
    </w:pPr>
    <w:rPr>
      <w:sz w:val="2"/>
      <w:szCs w:val="2"/>
    </w:rPr>
  </w:style>
  <w:style w:type="paragraph" w:customStyle="1" w:styleId="weui-textarea-counter1">
    <w:name w:val="weui-textarea-counter1"/>
    <w:basedOn w:val="a"/>
    <w:pPr>
      <w:spacing w:before="100" w:beforeAutospacing="1" w:after="100" w:afterAutospacing="1"/>
      <w:jc w:val="right"/>
    </w:pPr>
    <w:rPr>
      <w:color w:val="FA5151"/>
    </w:rPr>
  </w:style>
  <w:style w:type="paragraph" w:customStyle="1" w:styleId="weui-cellft3">
    <w:name w:val="weui-cell__ft3"/>
    <w:basedOn w:val="a"/>
    <w:pPr>
      <w:spacing w:before="100" w:beforeAutospacing="1" w:after="100" w:afterAutospacing="1"/>
      <w:jc w:val="right"/>
    </w:pPr>
    <w:rPr>
      <w:sz w:val="2"/>
      <w:szCs w:val="2"/>
    </w:rPr>
  </w:style>
  <w:style w:type="paragraph" w:customStyle="1" w:styleId="weui-icon-warn1">
    <w:name w:val="weui-icon-warn1"/>
    <w:basedOn w:val="a"/>
    <w:pPr>
      <w:spacing w:before="100" w:beforeAutospacing="1" w:after="100" w:afterAutospacing="1"/>
    </w:pPr>
    <w:rPr>
      <w:vanish/>
      <w:color w:val="FA5151"/>
    </w:rPr>
  </w:style>
  <w:style w:type="paragraph" w:customStyle="1" w:styleId="weui-form-previewvalue1">
    <w:name w:val="weui-form-preview__value1"/>
    <w:basedOn w:val="a"/>
    <w:pPr>
      <w:spacing w:before="100" w:beforeAutospacing="1" w:after="100" w:afterAutospacing="1"/>
    </w:pPr>
    <w:rPr>
      <w:sz w:val="38"/>
      <w:szCs w:val="38"/>
    </w:rPr>
  </w:style>
  <w:style w:type="paragraph" w:customStyle="1" w:styleId="weui-select1">
    <w:name w:val="weui-select1"/>
    <w:basedOn w:val="a"/>
    <w:pPr>
      <w:spacing w:before="100" w:beforeAutospacing="1" w:after="100" w:afterAutospacing="1" w:line="840" w:lineRule="atLeast"/>
    </w:pPr>
  </w:style>
  <w:style w:type="paragraph" w:customStyle="1" w:styleId="weui-select2">
    <w:name w:val="weui-select2"/>
    <w:basedOn w:val="a"/>
    <w:pPr>
      <w:spacing w:before="100" w:beforeAutospacing="1" w:after="100" w:afterAutospacing="1" w:line="840" w:lineRule="atLeast"/>
    </w:pPr>
  </w:style>
  <w:style w:type="paragraph" w:customStyle="1" w:styleId="weui-cellbd1">
    <w:name w:val="weui-cell__bd1"/>
    <w:basedOn w:val="a"/>
    <w:pPr>
      <w:spacing w:before="100" w:beforeAutospacing="1" w:after="100" w:afterAutospacing="1"/>
    </w:pPr>
  </w:style>
  <w:style w:type="paragraph" w:customStyle="1" w:styleId="weui-select3">
    <w:name w:val="weui-select3"/>
    <w:basedOn w:val="a"/>
    <w:pPr>
      <w:spacing w:before="100" w:beforeAutospacing="1" w:after="100" w:afterAutospacing="1" w:line="840" w:lineRule="atLeast"/>
    </w:pPr>
  </w:style>
  <w:style w:type="paragraph" w:customStyle="1" w:styleId="weui-uploaderfile-content1">
    <w:name w:val="weui-uploader__file-content1"/>
    <w:basedOn w:val="a"/>
    <w:pPr>
      <w:spacing w:before="100" w:beforeAutospacing="1" w:after="100" w:afterAutospacing="1"/>
    </w:pPr>
    <w:rPr>
      <w:color w:val="FFFFFF"/>
    </w:rPr>
  </w:style>
  <w:style w:type="paragraph" w:customStyle="1" w:styleId="weui-btn-area1">
    <w:name w:val="weui-btn-area1"/>
    <w:basedOn w:val="a"/>
  </w:style>
  <w:style w:type="paragraph" w:customStyle="1" w:styleId="weui-cellstitle1">
    <w:name w:val="weui-cells__title1"/>
    <w:basedOn w:val="a"/>
    <w:pPr>
      <w:spacing w:before="360" w:after="120"/>
    </w:pPr>
    <w:rPr>
      <w:sz w:val="21"/>
      <w:szCs w:val="21"/>
    </w:rPr>
  </w:style>
  <w:style w:type="paragraph" w:customStyle="1" w:styleId="weui-cell1">
    <w:name w:val="weui-cell1"/>
    <w:basedOn w:val="a"/>
    <w:pPr>
      <w:spacing w:before="100" w:beforeAutospacing="1" w:after="100" w:afterAutospacing="1"/>
    </w:pPr>
  </w:style>
  <w:style w:type="paragraph" w:customStyle="1" w:styleId="weui-cellhd2">
    <w:name w:val="weui-cell__hd2"/>
    <w:basedOn w:val="a"/>
    <w:pPr>
      <w:spacing w:before="100" w:beforeAutospacing="1" w:after="100" w:afterAutospacing="1"/>
    </w:pPr>
  </w:style>
  <w:style w:type="paragraph" w:customStyle="1" w:styleId="weui-cellft4">
    <w:name w:val="weui-cell__ft4"/>
    <w:basedOn w:val="a"/>
    <w:pPr>
      <w:spacing w:before="100" w:beforeAutospacing="1" w:after="100" w:afterAutospacing="1"/>
      <w:jc w:val="right"/>
    </w:pPr>
  </w:style>
  <w:style w:type="paragraph" w:customStyle="1" w:styleId="weui-label1">
    <w:name w:val="weui-label1"/>
    <w:basedOn w:val="a"/>
    <w:pPr>
      <w:wordWrap w:val="0"/>
      <w:spacing w:before="100" w:beforeAutospacing="1" w:after="100" w:afterAutospacing="1"/>
      <w:ind w:right="120"/>
    </w:pPr>
  </w:style>
  <w:style w:type="paragraph" w:customStyle="1" w:styleId="weui-cellstips1">
    <w:name w:val="weui-cells__tips1"/>
    <w:basedOn w:val="a"/>
    <w:pPr>
      <w:spacing w:before="120" w:after="100" w:afterAutospacing="1"/>
    </w:pPr>
    <w:rPr>
      <w:b/>
      <w:bCs/>
      <w:sz w:val="21"/>
      <w:szCs w:val="21"/>
    </w:rPr>
  </w:style>
  <w:style w:type="paragraph" w:customStyle="1" w:styleId="weui-cellvcode1">
    <w:name w:val="weui-cell_vcode1"/>
    <w:basedOn w:val="a"/>
    <w:pPr>
      <w:spacing w:before="100" w:beforeAutospacing="1" w:after="100" w:afterAutospacing="1"/>
    </w:pPr>
  </w:style>
  <w:style w:type="paragraph" w:customStyle="1" w:styleId="weui-vcode-btn1">
    <w:name w:val="weui-vcode-btn1"/>
    <w:basedOn w:val="a"/>
    <w:pPr>
      <w:shd w:val="clear" w:color="auto" w:fill="F2F2F2"/>
      <w:spacing w:before="100" w:beforeAutospacing="1" w:after="100" w:afterAutospacing="1" w:line="480" w:lineRule="atLeast"/>
      <w:textAlignment w:val="center"/>
    </w:pPr>
    <w:rPr>
      <w:color w:val="06AE56"/>
    </w:rPr>
  </w:style>
  <w:style w:type="paragraph" w:customStyle="1" w:styleId="weui-cellselect1">
    <w:name w:val="weui-cell_select1"/>
    <w:basedOn w:val="a"/>
    <w:pPr>
      <w:spacing w:before="100" w:beforeAutospacing="1" w:after="100" w:afterAutospacing="1"/>
    </w:pPr>
  </w:style>
  <w:style w:type="paragraph" w:customStyle="1" w:styleId="weui-select4">
    <w:name w:val="weui-select4"/>
    <w:basedOn w:val="a"/>
    <w:pPr>
      <w:spacing w:before="100" w:beforeAutospacing="1" w:after="100" w:afterAutospacing="1" w:line="840" w:lineRule="atLeast"/>
    </w:pPr>
  </w:style>
  <w:style w:type="paragraph" w:customStyle="1" w:styleId="weui-label2">
    <w:name w:val="weui-label2"/>
    <w:basedOn w:val="a"/>
    <w:pPr>
      <w:wordWrap w:val="0"/>
      <w:spacing w:before="100" w:beforeAutospacing="1" w:after="100" w:afterAutospacing="1"/>
      <w:ind w:right="360"/>
    </w:pPr>
  </w:style>
  <w:style w:type="paragraph" w:customStyle="1" w:styleId="weui-select5">
    <w:name w:val="weui-select5"/>
    <w:basedOn w:val="a"/>
    <w:pPr>
      <w:spacing w:before="100" w:beforeAutospacing="1" w:after="100" w:afterAutospacing="1" w:line="840" w:lineRule="atLeast"/>
    </w:pPr>
  </w:style>
  <w:style w:type="paragraph" w:customStyle="1" w:styleId="weui-cellselect-after1">
    <w:name w:val="weui-cell_select-after1"/>
    <w:basedOn w:val="a"/>
    <w:pPr>
      <w:spacing w:before="100" w:beforeAutospacing="1" w:after="100" w:afterAutospacing="1"/>
    </w:pPr>
  </w:style>
  <w:style w:type="paragraph" w:customStyle="1" w:styleId="weui-select6">
    <w:name w:val="weui-select6"/>
    <w:basedOn w:val="a"/>
    <w:pPr>
      <w:spacing w:before="100" w:beforeAutospacing="1" w:after="100" w:afterAutospacing="1" w:line="840" w:lineRule="atLeast"/>
    </w:pPr>
  </w:style>
  <w:style w:type="paragraph" w:customStyle="1" w:styleId="weui-cellswitch1">
    <w:name w:val="weui-cell_switch1"/>
    <w:basedOn w:val="a"/>
    <w:pPr>
      <w:spacing w:before="100" w:beforeAutospacing="1" w:after="100" w:afterAutospacing="1"/>
    </w:pPr>
  </w:style>
  <w:style w:type="paragraph" w:customStyle="1" w:styleId="weui-footer1">
    <w:name w:val="weui-footer1"/>
    <w:basedOn w:val="a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weui-footerlink1">
    <w:name w:val="weui-footer__link1"/>
    <w:basedOn w:val="a"/>
    <w:pPr>
      <w:ind w:left="120" w:right="120"/>
      <w:textAlignment w:val="top"/>
    </w:pPr>
    <w:rPr>
      <w:sz w:val="18"/>
      <w:szCs w:val="18"/>
    </w:rPr>
  </w:style>
  <w:style w:type="paragraph" w:customStyle="1" w:styleId="weui-agree1">
    <w:name w:val="weui-agree1"/>
    <w:basedOn w:val="a"/>
    <w:pPr>
      <w:spacing w:before="100" w:beforeAutospacing="1" w:after="100" w:afterAutospacing="1"/>
    </w:pPr>
    <w:rPr>
      <w:sz w:val="21"/>
      <w:szCs w:val="21"/>
    </w:rPr>
  </w:style>
  <w:style w:type="paragraph" w:customStyle="1" w:styleId="weui-media-boxhd1">
    <w:name w:val="weui-media-box__hd1"/>
    <w:basedOn w:val="a"/>
    <w:pPr>
      <w:spacing w:before="100" w:beforeAutospacing="1" w:after="100" w:afterAutospacing="1" w:line="900" w:lineRule="atLeast"/>
      <w:ind w:right="240"/>
      <w:jc w:val="center"/>
    </w:pPr>
  </w:style>
  <w:style w:type="paragraph" w:customStyle="1" w:styleId="weui-media-boxthumb1">
    <w:name w:val="weui-media-box__thumb1"/>
    <w:basedOn w:val="a"/>
    <w:pPr>
      <w:spacing w:before="100" w:beforeAutospacing="1" w:after="100" w:afterAutospacing="1"/>
      <w:textAlignment w:val="top"/>
    </w:pPr>
  </w:style>
  <w:style w:type="paragraph" w:customStyle="1" w:styleId="weui-cells1">
    <w:name w:val="weui-cells1"/>
    <w:basedOn w:val="a"/>
    <w:pPr>
      <w:shd w:val="clear" w:color="auto" w:fill="FFFFFF"/>
      <w:spacing w:after="100" w:afterAutospacing="1"/>
    </w:pPr>
    <w:rPr>
      <w:sz w:val="26"/>
      <w:szCs w:val="26"/>
    </w:rPr>
  </w:style>
  <w:style w:type="paragraph" w:customStyle="1" w:styleId="weui-dialog1">
    <w:name w:val="weui-dialog1"/>
    <w:basedOn w:val="a"/>
    <w:pPr>
      <w:shd w:val="clear" w:color="auto" w:fill="FFFFFF"/>
      <w:spacing w:before="100" w:beforeAutospacing="1" w:after="100" w:afterAutospacing="1"/>
    </w:pPr>
  </w:style>
  <w:style w:type="paragraph" w:customStyle="1" w:styleId="weui-dialogtitle1">
    <w:name w:val="weui-dialog__title1"/>
    <w:basedOn w:val="a"/>
    <w:pPr>
      <w:spacing w:before="100" w:beforeAutospacing="1" w:after="100" w:afterAutospacing="1"/>
    </w:pPr>
    <w:rPr>
      <w:b/>
      <w:bCs/>
      <w:sz w:val="33"/>
      <w:szCs w:val="33"/>
    </w:rPr>
  </w:style>
  <w:style w:type="paragraph" w:customStyle="1" w:styleId="weui-dialoghd1">
    <w:name w:val="weui-dialog__hd1"/>
    <w:basedOn w:val="a"/>
    <w:pPr>
      <w:spacing w:before="100" w:beforeAutospacing="1" w:after="100" w:afterAutospacing="1"/>
    </w:pPr>
  </w:style>
  <w:style w:type="paragraph" w:customStyle="1" w:styleId="weui-dialogbd1">
    <w:name w:val="weui-dialog__bd1"/>
    <w:basedOn w:val="a"/>
    <w:pPr>
      <w:spacing w:before="100" w:beforeAutospacing="1" w:after="480"/>
    </w:pPr>
    <w:rPr>
      <w:sz w:val="26"/>
      <w:szCs w:val="26"/>
    </w:rPr>
  </w:style>
  <w:style w:type="paragraph" w:customStyle="1" w:styleId="weui-dialogft1">
    <w:name w:val="weui-dialog__ft1"/>
    <w:basedOn w:val="a"/>
    <w:pPr>
      <w:spacing w:before="100" w:beforeAutospacing="1" w:after="100" w:afterAutospacing="1" w:line="600" w:lineRule="atLeast"/>
      <w:jc w:val="right"/>
    </w:pPr>
    <w:rPr>
      <w:sz w:val="26"/>
      <w:szCs w:val="26"/>
    </w:rPr>
  </w:style>
  <w:style w:type="paragraph" w:customStyle="1" w:styleId="weui-dialogbtn1">
    <w:name w:val="weui-dialog__btn1"/>
    <w:basedOn w:val="a"/>
    <w:pPr>
      <w:spacing w:before="100" w:beforeAutospacing="1" w:after="100" w:afterAutospacing="1"/>
      <w:textAlignment w:val="top"/>
    </w:pPr>
    <w:rPr>
      <w:b/>
      <w:bCs/>
      <w:color w:val="576B95"/>
    </w:rPr>
  </w:style>
  <w:style w:type="paragraph" w:customStyle="1" w:styleId="weui-actionsheet1">
    <w:name w:val="weui-actionsheet1"/>
    <w:basedOn w:val="a"/>
    <w:pPr>
      <w:spacing w:before="100" w:beforeAutospacing="1" w:after="100" w:afterAutospacing="1"/>
    </w:pPr>
  </w:style>
  <w:style w:type="paragraph" w:customStyle="1" w:styleId="weui-actionsheetaction1">
    <w:name w:val="weui-actionsheet__action1"/>
    <w:basedOn w:val="a"/>
    <w:pPr>
      <w:shd w:val="clear" w:color="auto" w:fill="FFFFFF"/>
      <w:spacing w:before="120" w:after="100" w:afterAutospacing="1"/>
    </w:pPr>
    <w:rPr>
      <w:vanish/>
    </w:rPr>
  </w:style>
  <w:style w:type="paragraph" w:customStyle="1" w:styleId="weui-actionsheetcell1">
    <w:name w:val="weui-actionsheet__cell1"/>
    <w:basedOn w:val="a"/>
    <w:pPr>
      <w:spacing w:before="100" w:beforeAutospacing="1" w:after="100" w:afterAutospacing="1"/>
    </w:pPr>
    <w:rPr>
      <w:sz w:val="26"/>
      <w:szCs w:val="26"/>
    </w:rPr>
  </w:style>
  <w:style w:type="paragraph" w:customStyle="1" w:styleId="weui-loadmoretips1">
    <w:name w:val="weui-loadmore__tips1"/>
    <w:basedOn w:val="a"/>
    <w:pP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weui-loadmoretips2">
    <w:name w:val="weui-loadmore__tips2"/>
    <w:basedOn w:val="a"/>
    <w:pPr>
      <w:spacing w:before="100" w:beforeAutospacing="1" w:after="100" w:afterAutospacing="1"/>
      <w:textAlignment w:val="center"/>
    </w:pPr>
  </w:style>
  <w:style w:type="paragraph" w:customStyle="1" w:styleId="weui-icon-search1">
    <w:name w:val="weui-icon-search1"/>
    <w:basedOn w:val="a"/>
    <w:pPr>
      <w:spacing w:before="100" w:beforeAutospacing="1" w:after="100" w:afterAutospacing="1"/>
    </w:pPr>
  </w:style>
  <w:style w:type="paragraph" w:customStyle="1" w:styleId="weui-search-barinput1">
    <w:name w:val="weui-search-bar__input1"/>
    <w:basedOn w:val="a"/>
    <w:pPr>
      <w:spacing w:before="100" w:beforeAutospacing="1" w:after="100" w:afterAutospacing="1" w:line="274" w:lineRule="atLeast"/>
    </w:pPr>
    <w:rPr>
      <w:sz w:val="21"/>
      <w:szCs w:val="21"/>
    </w:rPr>
  </w:style>
  <w:style w:type="paragraph" w:customStyle="1" w:styleId="weui-icon-search2">
    <w:name w:val="weui-icon-search2"/>
    <w:basedOn w:val="a"/>
    <w:pPr>
      <w:spacing w:after="100" w:afterAutospacing="1"/>
    </w:pPr>
  </w:style>
  <w:style w:type="paragraph" w:customStyle="1" w:styleId="weui-icon-clear1">
    <w:name w:val="weui-icon-clear1"/>
    <w:basedOn w:val="a"/>
    <w:pPr>
      <w:spacing w:after="100" w:afterAutospacing="1"/>
    </w:pPr>
  </w:style>
  <w:style w:type="paragraph" w:customStyle="1" w:styleId="weui-icon-search3">
    <w:name w:val="weui-icon-search3"/>
    <w:basedOn w:val="a"/>
    <w:pPr>
      <w:spacing w:before="100" w:beforeAutospacing="1" w:after="100" w:afterAutospacing="1"/>
      <w:ind w:right="60"/>
    </w:pPr>
  </w:style>
  <w:style w:type="character" w:customStyle="1" w:styleId="richmediameta">
    <w:name w:val="rich_media_meta"/>
    <w:basedOn w:val="a0"/>
  </w:style>
  <w:style w:type="character" w:styleId="a6">
    <w:name w:val="Strong"/>
    <w:uiPriority w:val="22"/>
    <w:qFormat/>
    <w:rPr>
      <w:b/>
      <w:bCs/>
    </w:rPr>
  </w:style>
  <w:style w:type="paragraph" w:customStyle="1" w:styleId="profilemeta">
    <w:name w:val="profile_meta"/>
    <w:basedOn w:val="a"/>
    <w:pPr>
      <w:spacing w:before="100" w:beforeAutospacing="1" w:after="100" w:afterAutospacing="1"/>
    </w:pPr>
  </w:style>
  <w:style w:type="character" w:customStyle="1" w:styleId="profilemetavalue">
    <w:name w:val="profile_meta_value"/>
    <w:basedOn w:val="a0"/>
  </w:style>
  <w:style w:type="character" w:customStyle="1" w:styleId="profilearrowwrp">
    <w:name w:val="profile_arrow_wrp"/>
    <w:basedOn w:val="a0"/>
  </w:style>
  <w:style w:type="character" w:styleId="a7">
    <w:name w:val="Emphasis"/>
    <w:uiPriority w:val="20"/>
    <w:qFormat/>
    <w:rPr>
      <w:i/>
      <w:iCs/>
    </w:rPr>
  </w:style>
  <w:style w:type="character" w:customStyle="1" w:styleId="mediatoolmeta">
    <w:name w:val="media_tool_meta"/>
    <w:basedOn w:val="a0"/>
  </w:style>
  <w:style w:type="character" w:customStyle="1" w:styleId="praisenum">
    <w:name w:val="praise_num"/>
    <w:basedOn w:val="a0"/>
  </w:style>
  <w:style w:type="character" w:customStyle="1" w:styleId="likenum">
    <w:name w:val="like_num"/>
    <w:basedOn w:val="a0"/>
  </w:style>
  <w:style w:type="paragraph" w:customStyle="1" w:styleId="likecommentextratips">
    <w:name w:val="like_comment_extra_tips"/>
    <w:basedOn w:val="a"/>
    <w:pPr>
      <w:spacing w:before="100" w:beforeAutospacing="1" w:after="100" w:afterAutospacing="1"/>
    </w:pPr>
  </w:style>
  <w:style w:type="paragraph" w:customStyle="1" w:styleId="likecommentpicwrp">
    <w:name w:val="like_comment_pic_wrp"/>
    <w:basedOn w:val="a"/>
    <w:pPr>
      <w:spacing w:before="100" w:beforeAutospacing="1" w:after="100" w:afterAutospacing="1"/>
    </w:pPr>
  </w:style>
  <w:style w:type="character" w:customStyle="1" w:styleId="40">
    <w:name w:val="标题 4 字符"/>
    <w:link w:val="4"/>
    <w:uiPriority w:val="9"/>
    <w:semiHidden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likecommentmsg">
    <w:name w:val="like_comment_msg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75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68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5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3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1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4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5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485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6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232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0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7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108443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33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03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6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74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7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83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558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9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08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8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57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88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24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7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0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4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85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告广大市民乘客</dc:title>
  <dc:subject/>
  <dc:creator>Microsoft Office User</dc:creator>
  <cp:keywords/>
  <dc:description/>
  <cp:lastModifiedBy>Microsoft Office User</cp:lastModifiedBy>
  <cp:revision>2</cp:revision>
  <dcterms:created xsi:type="dcterms:W3CDTF">2020-02-21T13:48:00Z</dcterms:created>
  <dcterms:modified xsi:type="dcterms:W3CDTF">2020-02-21T13:48:00Z</dcterms:modified>
</cp:coreProperties>
</file>